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9E" w:rsidRDefault="00174872" w:rsidP="00D0798C">
      <w:pPr>
        <w:pStyle w:val="1"/>
        <w:spacing w:before="71"/>
        <w:ind w:left="2236" w:right="482" w:hanging="1760"/>
      </w:pPr>
      <w:r>
        <w:t xml:space="preserve">Алгоритм действий </w:t>
      </w:r>
      <w:r w:rsidR="00D0798C">
        <w:t>МКОУ «</w:t>
      </w:r>
      <w:r w:rsidR="00654D38">
        <w:t>Тилагинская ООШ</w:t>
      </w:r>
      <w:r w:rsidR="00D0798C">
        <w:t>» руководителя</w:t>
      </w:r>
      <w:r w:rsidR="00654D38">
        <w:t xml:space="preserve"> </w:t>
      </w:r>
      <w:r w:rsidR="007A44C8">
        <w:t xml:space="preserve">и </w:t>
      </w:r>
      <w:r>
        <w:t xml:space="preserve"> персонала </w:t>
      </w:r>
    </w:p>
    <w:p w:rsidR="00774C9E" w:rsidRDefault="00654D38" w:rsidP="00D0798C">
      <w:pPr>
        <w:spacing w:before="7" w:line="550" w:lineRule="atLeast"/>
        <w:ind w:left="102" w:right="482" w:firstLine="1651"/>
        <w:rPr>
          <w:b/>
          <w:sz w:val="24"/>
        </w:rPr>
      </w:pPr>
      <w:r>
        <w:rPr>
          <w:b/>
          <w:sz w:val="24"/>
        </w:rPr>
        <w:t>п</w:t>
      </w:r>
      <w:r w:rsidR="00174872">
        <w:rPr>
          <w:b/>
          <w:sz w:val="24"/>
        </w:rPr>
        <w:t>ри</w:t>
      </w:r>
      <w:r>
        <w:rPr>
          <w:b/>
          <w:sz w:val="24"/>
        </w:rPr>
        <w:t xml:space="preserve">  </w:t>
      </w:r>
      <w:r w:rsidR="00174872">
        <w:rPr>
          <w:b/>
          <w:sz w:val="24"/>
        </w:rPr>
        <w:t>угрозе</w:t>
      </w:r>
      <w:r>
        <w:rPr>
          <w:b/>
          <w:sz w:val="24"/>
        </w:rPr>
        <w:t xml:space="preserve"> </w:t>
      </w:r>
      <w:r w:rsidR="00174872">
        <w:rPr>
          <w:b/>
          <w:sz w:val="24"/>
        </w:rPr>
        <w:t>или</w:t>
      </w:r>
      <w:r>
        <w:rPr>
          <w:b/>
          <w:sz w:val="24"/>
        </w:rPr>
        <w:t xml:space="preserve"> </w:t>
      </w:r>
      <w:r w:rsidR="00174872">
        <w:rPr>
          <w:b/>
          <w:sz w:val="24"/>
        </w:rPr>
        <w:t>осуществлении</w:t>
      </w:r>
      <w:r>
        <w:rPr>
          <w:b/>
          <w:sz w:val="24"/>
        </w:rPr>
        <w:t xml:space="preserve"> </w:t>
      </w:r>
      <w:r w:rsidR="00174872">
        <w:rPr>
          <w:b/>
          <w:sz w:val="24"/>
        </w:rPr>
        <w:t>террористического</w:t>
      </w:r>
      <w:r>
        <w:rPr>
          <w:b/>
          <w:sz w:val="24"/>
        </w:rPr>
        <w:t xml:space="preserve"> </w:t>
      </w:r>
      <w:r w:rsidR="00174872">
        <w:rPr>
          <w:b/>
          <w:sz w:val="24"/>
        </w:rPr>
        <w:t>акта</w:t>
      </w:r>
      <w:r>
        <w:rPr>
          <w:b/>
          <w:sz w:val="24"/>
        </w:rPr>
        <w:t xml:space="preserve">. </w:t>
      </w:r>
      <w:r w:rsidR="00174872">
        <w:rPr>
          <w:b/>
          <w:sz w:val="24"/>
        </w:rPr>
        <w:t>Предупредительные</w:t>
      </w:r>
      <w:r>
        <w:rPr>
          <w:b/>
          <w:sz w:val="24"/>
        </w:rPr>
        <w:t xml:space="preserve"> </w:t>
      </w:r>
      <w:r w:rsidR="00174872">
        <w:rPr>
          <w:b/>
          <w:sz w:val="24"/>
        </w:rPr>
        <w:t>меры (меры профилактики):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4"/>
        </w:tabs>
        <w:spacing w:before="2"/>
        <w:ind w:right="261" w:firstLine="0"/>
        <w:rPr>
          <w:sz w:val="24"/>
        </w:rPr>
      </w:pPr>
      <w:r>
        <w:rPr>
          <w:sz w:val="24"/>
        </w:rPr>
        <w:t xml:space="preserve">ужесточить режим пропуска на территорию организации (в т.ч. путем установки </w:t>
      </w:r>
      <w:proofErr w:type="spellStart"/>
      <w:r>
        <w:rPr>
          <w:sz w:val="24"/>
        </w:rPr>
        <w:t>системи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видео-наблюдения</w:t>
      </w:r>
      <w:proofErr w:type="spellEnd"/>
      <w:proofErr w:type="gramEnd"/>
      <w:r>
        <w:rPr>
          <w:sz w:val="24"/>
        </w:rPr>
        <w:t xml:space="preserve"> и сигнализации);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ind w:right="167" w:firstLine="0"/>
        <w:rPr>
          <w:sz w:val="24"/>
        </w:rPr>
      </w:pPr>
      <w:r>
        <w:rPr>
          <w:sz w:val="24"/>
        </w:rPr>
        <w:t>ежедневноосуществлятьобходиосмотртерриторииипомещенийсцельюобнаруженияподозрительныхпредметов;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ind w:right="575" w:firstLine="0"/>
        <w:rPr>
          <w:sz w:val="24"/>
        </w:rPr>
      </w:pPr>
      <w:r>
        <w:rPr>
          <w:sz w:val="24"/>
        </w:rPr>
        <w:t xml:space="preserve">тщательно проверять поступающее имущество, товары, оборудование по </w:t>
      </w:r>
      <w:proofErr w:type="spellStart"/>
      <w:r>
        <w:rPr>
          <w:sz w:val="24"/>
        </w:rPr>
        <w:t>количествупредметов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остоянию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упаковкии</w:t>
      </w:r>
      <w:proofErr w:type="spellEnd"/>
      <w:r>
        <w:rPr>
          <w:sz w:val="24"/>
        </w:rPr>
        <w:t xml:space="preserve"> т.д.;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проводитьтщательныйподборсотрудников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собенновподразделенияохраныи</w:t>
      </w:r>
    </w:p>
    <w:p w:rsidR="00774C9E" w:rsidRDefault="00174872">
      <w:pPr>
        <w:pStyle w:val="a3"/>
      </w:pPr>
      <w:r>
        <w:t>безопасности</w:t>
      </w:r>
      <w:proofErr w:type="gramStart"/>
      <w:r>
        <w:t>,о</w:t>
      </w:r>
      <w:proofErr w:type="gramEnd"/>
      <w:r>
        <w:t>бслуживающегоперсонала(дежурных,ремонтников,уборщиковидр.);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proofErr w:type="spellStart"/>
      <w:r>
        <w:rPr>
          <w:sz w:val="24"/>
        </w:rPr>
        <w:t>разработатьпланэвакуациипосетителей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ерсоналаипострадавших</w:t>
      </w:r>
      <w:proofErr w:type="spellEnd"/>
      <w:r>
        <w:rPr>
          <w:sz w:val="24"/>
        </w:rPr>
        <w:t>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spacing w:before="1"/>
        <w:ind w:left="241" w:hanging="140"/>
        <w:rPr>
          <w:sz w:val="24"/>
        </w:rPr>
      </w:pPr>
      <w:proofErr w:type="spellStart"/>
      <w:r>
        <w:rPr>
          <w:sz w:val="24"/>
        </w:rPr>
        <w:t>подготовитьсредстваоповещенияпосетителей</w:t>
      </w:r>
      <w:proofErr w:type="spellEnd"/>
      <w:r>
        <w:rPr>
          <w:sz w:val="24"/>
        </w:rPr>
        <w:t>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ind w:right="518" w:firstLine="0"/>
        <w:rPr>
          <w:sz w:val="24"/>
        </w:rPr>
      </w:pPr>
      <w:r>
        <w:rPr>
          <w:sz w:val="24"/>
        </w:rPr>
        <w:t xml:space="preserve">определить (уточнить) задачи местной охраны или службы безопасности объекта </w:t>
      </w:r>
      <w:proofErr w:type="spellStart"/>
      <w:r>
        <w:rPr>
          <w:sz w:val="24"/>
        </w:rPr>
        <w:t>приэвакуации</w:t>
      </w:r>
      <w:proofErr w:type="spellEnd"/>
      <w:r>
        <w:rPr>
          <w:sz w:val="24"/>
        </w:rPr>
        <w:t>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ind w:right="1294" w:firstLine="0"/>
        <w:rPr>
          <w:sz w:val="24"/>
        </w:rPr>
      </w:pPr>
      <w:r>
        <w:rPr>
          <w:sz w:val="24"/>
        </w:rPr>
        <w:t>обеспечить служащих охраны или службы безопасности объекта портативнойрадиоаппаратуройдлявызоварезерваиправоохранительныхорганов;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ind w:right="270" w:firstLine="0"/>
        <w:rPr>
          <w:sz w:val="24"/>
        </w:rPr>
      </w:pPr>
      <w:r>
        <w:rPr>
          <w:sz w:val="24"/>
        </w:rPr>
        <w:t xml:space="preserve">четко определить функции администрации при сдаче помещений (территорий) в </w:t>
      </w:r>
      <w:proofErr w:type="spellStart"/>
      <w:r>
        <w:rPr>
          <w:sz w:val="24"/>
        </w:rPr>
        <w:t>арендудругим</w:t>
      </w:r>
      <w:proofErr w:type="spellEnd"/>
      <w:r>
        <w:rPr>
          <w:sz w:val="24"/>
        </w:rPr>
        <w:t xml:space="preserve"> организациям на проверку состояния сдаваемых помещений и </w:t>
      </w:r>
      <w:proofErr w:type="spellStart"/>
      <w:r>
        <w:rPr>
          <w:sz w:val="24"/>
        </w:rPr>
        <w:t>номенклатурыскладируемых</w:t>
      </w:r>
      <w:proofErr w:type="spellEnd"/>
      <w:r>
        <w:rPr>
          <w:sz w:val="24"/>
        </w:rPr>
        <w:t xml:space="preserve"> товаров </w:t>
      </w:r>
      <w:proofErr w:type="spellStart"/>
      <w:r>
        <w:rPr>
          <w:sz w:val="24"/>
        </w:rPr>
        <w:t>поусмотрениюадминистрации</w:t>
      </w:r>
      <w:proofErr w:type="spellEnd"/>
      <w:r>
        <w:rPr>
          <w:sz w:val="24"/>
        </w:rPr>
        <w:t xml:space="preserve"> объекта;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ind w:right="350" w:firstLine="0"/>
        <w:rPr>
          <w:sz w:val="24"/>
        </w:rPr>
      </w:pPr>
      <w:r>
        <w:rPr>
          <w:sz w:val="24"/>
        </w:rPr>
        <w:t>организовать подготовку сотрудников организации совместно с правоохранительнымиорганамипутемпрактическихзанятийподействиямвусловияхпроявлениятерроризма;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ind w:right="933" w:firstLine="0"/>
        <w:rPr>
          <w:sz w:val="24"/>
        </w:rPr>
      </w:pPr>
      <w:proofErr w:type="spellStart"/>
      <w:r>
        <w:rPr>
          <w:sz w:val="24"/>
        </w:rPr>
        <w:t>подготовитьнеобходимоеколичествоплановосмотраобъекта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которых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указатьпожароопасные</w:t>
      </w:r>
      <w:proofErr w:type="spellEnd"/>
      <w:r>
        <w:rPr>
          <w:sz w:val="24"/>
        </w:rPr>
        <w:t xml:space="preserve"> места, порядок и сроки контрольных проверок мест </w:t>
      </w:r>
      <w:proofErr w:type="spellStart"/>
      <w:r>
        <w:rPr>
          <w:sz w:val="24"/>
        </w:rPr>
        <w:t>временногоскладирования,контейнеров-мусоросборников,урни</w:t>
      </w:r>
      <w:proofErr w:type="spellEnd"/>
      <w:r>
        <w:rPr>
          <w:sz w:val="24"/>
        </w:rPr>
        <w:t xml:space="preserve"> т.п.;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spacing w:before="1"/>
        <w:ind w:right="1298" w:firstLine="0"/>
        <w:rPr>
          <w:sz w:val="24"/>
        </w:rPr>
      </w:pPr>
      <w:r>
        <w:rPr>
          <w:sz w:val="24"/>
        </w:rPr>
        <w:t xml:space="preserve">освободить от лишних предметов служебные помещения, лестничные </w:t>
      </w:r>
      <w:proofErr w:type="spellStart"/>
      <w:r>
        <w:rPr>
          <w:sz w:val="24"/>
        </w:rPr>
        <w:t>клетки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омещения,гдерасположены</w:t>
      </w:r>
      <w:proofErr w:type="spellEnd"/>
      <w:r>
        <w:rPr>
          <w:sz w:val="24"/>
        </w:rPr>
        <w:t xml:space="preserve"> технические установки;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ind w:right="1185" w:firstLine="0"/>
        <w:rPr>
          <w:sz w:val="24"/>
        </w:rPr>
      </w:pPr>
      <w:r>
        <w:rPr>
          <w:sz w:val="24"/>
        </w:rPr>
        <w:t xml:space="preserve">обеспечить регулярное удаление из здания отходов, освободить территорию </w:t>
      </w:r>
      <w:proofErr w:type="spellStart"/>
      <w:r>
        <w:rPr>
          <w:sz w:val="24"/>
        </w:rPr>
        <w:t>отстроительныхлесов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иметаллического</w:t>
      </w:r>
      <w:proofErr w:type="spellEnd"/>
      <w:r>
        <w:rPr>
          <w:sz w:val="24"/>
        </w:rPr>
        <w:t xml:space="preserve"> мусора;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proofErr w:type="spellStart"/>
      <w:r>
        <w:rPr>
          <w:sz w:val="24"/>
        </w:rPr>
        <w:t>контейнеры-мусоросборникиповозможности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установитьзапределамизданийобъекта</w:t>
      </w:r>
      <w:proofErr w:type="spellEnd"/>
      <w:r>
        <w:rPr>
          <w:sz w:val="24"/>
        </w:rPr>
        <w:t>;</w:t>
      </w:r>
    </w:p>
    <w:p w:rsidR="00774C9E" w:rsidRDefault="00174872">
      <w:pPr>
        <w:pStyle w:val="a4"/>
        <w:numPr>
          <w:ilvl w:val="0"/>
          <w:numId w:val="13"/>
        </w:numPr>
        <w:tabs>
          <w:tab w:val="left" w:pos="242"/>
        </w:tabs>
        <w:ind w:right="610" w:firstLine="0"/>
        <w:rPr>
          <w:sz w:val="24"/>
        </w:rPr>
      </w:pPr>
      <w:r>
        <w:rPr>
          <w:sz w:val="24"/>
        </w:rPr>
        <w:t xml:space="preserve">довести до всего персонала организации номера телефонов, по которым </w:t>
      </w:r>
      <w:proofErr w:type="spellStart"/>
      <w:r>
        <w:rPr>
          <w:sz w:val="24"/>
        </w:rPr>
        <w:t>необходимопоставить</w:t>
      </w:r>
      <w:proofErr w:type="spellEnd"/>
      <w:r>
        <w:rPr>
          <w:sz w:val="24"/>
        </w:rPr>
        <w:t xml:space="preserve"> в известность определенные органы при обнаружении </w:t>
      </w:r>
      <w:proofErr w:type="spellStart"/>
      <w:r>
        <w:rPr>
          <w:sz w:val="24"/>
        </w:rPr>
        <w:t>подозрительныхпредметовили</w:t>
      </w:r>
      <w:proofErr w:type="spellEnd"/>
      <w:r>
        <w:rPr>
          <w:sz w:val="24"/>
        </w:rPr>
        <w:t xml:space="preserve"> признаков угрозы </w:t>
      </w:r>
      <w:proofErr w:type="spellStart"/>
      <w:r>
        <w:rPr>
          <w:sz w:val="24"/>
        </w:rPr>
        <w:t>проведениятеррористическогоакта</w:t>
      </w:r>
      <w:proofErr w:type="spellEnd"/>
      <w:r>
        <w:rPr>
          <w:sz w:val="24"/>
        </w:rPr>
        <w:t>;</w:t>
      </w:r>
    </w:p>
    <w:p w:rsidR="00774C9E" w:rsidRDefault="00774C9E">
      <w:pPr>
        <w:pStyle w:val="a3"/>
        <w:spacing w:before="2"/>
        <w:ind w:left="0"/>
      </w:pPr>
    </w:p>
    <w:p w:rsidR="00774C9E" w:rsidRDefault="00174872">
      <w:pPr>
        <w:ind w:left="162"/>
        <w:rPr>
          <w:b/>
          <w:i/>
          <w:sz w:val="24"/>
        </w:rPr>
      </w:pPr>
      <w:proofErr w:type="spellStart"/>
      <w:r>
        <w:rPr>
          <w:b/>
          <w:i/>
          <w:sz w:val="24"/>
        </w:rPr>
        <w:t>Приобнаружениипредмета</w:t>
      </w:r>
      <w:proofErr w:type="gramStart"/>
      <w:r>
        <w:rPr>
          <w:b/>
          <w:i/>
          <w:sz w:val="24"/>
        </w:rPr>
        <w:t>,п</w:t>
      </w:r>
      <w:proofErr w:type="gramEnd"/>
      <w:r>
        <w:rPr>
          <w:b/>
          <w:i/>
          <w:sz w:val="24"/>
        </w:rPr>
        <w:t>охожегонавзрывноеустройство</w:t>
      </w:r>
      <w:proofErr w:type="spellEnd"/>
      <w:r>
        <w:rPr>
          <w:b/>
          <w:i/>
          <w:sz w:val="24"/>
        </w:rPr>
        <w:t>.</w:t>
      </w:r>
    </w:p>
    <w:p w:rsidR="00774C9E" w:rsidRDefault="00774C9E">
      <w:pPr>
        <w:pStyle w:val="a3"/>
        <w:spacing w:before="10"/>
        <w:ind w:left="0"/>
        <w:rPr>
          <w:b/>
          <w:i/>
        </w:rPr>
      </w:pPr>
    </w:p>
    <w:p w:rsidR="00774C9E" w:rsidRDefault="00174872">
      <w:pPr>
        <w:pStyle w:val="1"/>
      </w:pPr>
      <w:proofErr w:type="spellStart"/>
      <w:r>
        <w:t>Основныепризнакивзрывоопасногопредмета</w:t>
      </w:r>
      <w:proofErr w:type="spellEnd"/>
      <w:r>
        <w:t>:</w:t>
      </w:r>
    </w:p>
    <w:p w:rsidR="00774C9E" w:rsidRDefault="00774C9E">
      <w:pPr>
        <w:pStyle w:val="a3"/>
        <w:spacing w:before="9"/>
        <w:ind w:left="0"/>
        <w:rPr>
          <w:b/>
          <w:sz w:val="23"/>
        </w:rPr>
      </w:pPr>
    </w:p>
    <w:p w:rsidR="00774C9E" w:rsidRDefault="00174872">
      <w:pPr>
        <w:pStyle w:val="a4"/>
        <w:numPr>
          <w:ilvl w:val="1"/>
          <w:numId w:val="13"/>
        </w:numPr>
        <w:tabs>
          <w:tab w:val="left" w:pos="821"/>
          <w:tab w:val="left" w:pos="822"/>
        </w:tabs>
        <w:spacing w:before="1"/>
        <w:ind w:left="821" w:right="384"/>
        <w:rPr>
          <w:sz w:val="24"/>
        </w:rPr>
      </w:pPr>
      <w:r>
        <w:rPr>
          <w:sz w:val="24"/>
        </w:rPr>
        <w:t xml:space="preserve">наличие у предмета характерных признаков штатных боеприпасов, </w:t>
      </w:r>
      <w:proofErr w:type="spellStart"/>
      <w:r>
        <w:rPr>
          <w:sz w:val="24"/>
        </w:rPr>
        <w:t>сигнальных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светительных</w:t>
      </w:r>
      <w:proofErr w:type="spellEnd"/>
      <w:r>
        <w:rPr>
          <w:sz w:val="24"/>
        </w:rPr>
        <w:t xml:space="preserve">, учебно-имитационных средств, пиротехнических изделий или </w:t>
      </w:r>
      <w:proofErr w:type="spellStart"/>
      <w:r>
        <w:rPr>
          <w:sz w:val="24"/>
        </w:rPr>
        <w:t>ихэлементов</w:t>
      </w:r>
      <w:proofErr w:type="spellEnd"/>
      <w:r>
        <w:rPr>
          <w:sz w:val="24"/>
        </w:rPr>
        <w:t>;</w:t>
      </w:r>
    </w:p>
    <w:p w:rsidR="00774C9E" w:rsidRDefault="00174872">
      <w:pPr>
        <w:pStyle w:val="a4"/>
        <w:numPr>
          <w:ilvl w:val="1"/>
          <w:numId w:val="13"/>
        </w:numPr>
        <w:tabs>
          <w:tab w:val="left" w:pos="821"/>
          <w:tab w:val="left" w:pos="822"/>
        </w:tabs>
        <w:ind w:left="821" w:right="139"/>
        <w:rPr>
          <w:sz w:val="24"/>
        </w:rPr>
      </w:pPr>
      <w:r>
        <w:rPr>
          <w:sz w:val="24"/>
        </w:rPr>
        <w:t xml:space="preserve">наличие у обнаруженных предметов самодельных доработок и элементов, несоответствующих их прямому предназначению или конструкции (антенн, </w:t>
      </w:r>
      <w:proofErr w:type="spellStart"/>
      <w:r>
        <w:rPr>
          <w:sz w:val="24"/>
        </w:rPr>
        <w:t>проводови</w:t>
      </w:r>
      <w:proofErr w:type="spellEnd"/>
      <w:r>
        <w:rPr>
          <w:sz w:val="24"/>
        </w:rPr>
        <w:t xml:space="preserve"> т. п.);</w:t>
      </w:r>
    </w:p>
    <w:p w:rsidR="00774C9E" w:rsidRDefault="00174872">
      <w:pPr>
        <w:pStyle w:val="a4"/>
        <w:numPr>
          <w:ilvl w:val="1"/>
          <w:numId w:val="13"/>
        </w:numPr>
        <w:tabs>
          <w:tab w:val="left" w:pos="821"/>
          <w:tab w:val="left" w:pos="822"/>
        </w:tabs>
        <w:ind w:hanging="361"/>
        <w:rPr>
          <w:sz w:val="24"/>
        </w:rPr>
      </w:pPr>
      <w:proofErr w:type="spellStart"/>
      <w:r>
        <w:rPr>
          <w:sz w:val="24"/>
        </w:rPr>
        <w:t>наличиезвукаработающегомеханизма</w:t>
      </w:r>
      <w:proofErr w:type="spellEnd"/>
      <w:r>
        <w:rPr>
          <w:sz w:val="24"/>
        </w:rPr>
        <w:t>;</w:t>
      </w:r>
    </w:p>
    <w:p w:rsidR="00774C9E" w:rsidRDefault="00174872">
      <w:pPr>
        <w:pStyle w:val="a4"/>
        <w:numPr>
          <w:ilvl w:val="1"/>
          <w:numId w:val="1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резкийзапахгорюче-смазочныхматериаловилирастворителей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сходящегодыма;</w:t>
      </w:r>
    </w:p>
    <w:p w:rsidR="00774C9E" w:rsidRDefault="00774C9E">
      <w:pPr>
        <w:pStyle w:val="a3"/>
        <w:spacing w:before="9"/>
        <w:ind w:left="0"/>
      </w:pPr>
    </w:p>
    <w:p w:rsidR="00774C9E" w:rsidRDefault="00174872">
      <w:pPr>
        <w:ind w:left="102"/>
        <w:rPr>
          <w:b/>
          <w:sz w:val="24"/>
        </w:rPr>
      </w:pPr>
      <w:r>
        <w:rPr>
          <w:b/>
          <w:sz w:val="24"/>
          <w:u w:val="thick"/>
        </w:rPr>
        <w:t>Действия:</w:t>
      </w:r>
    </w:p>
    <w:p w:rsidR="00774C9E" w:rsidRDefault="00774C9E">
      <w:pPr>
        <w:rPr>
          <w:sz w:val="24"/>
        </w:rPr>
        <w:sectPr w:rsidR="00774C9E" w:rsidSect="002771D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74C9E" w:rsidRDefault="00174872">
      <w:pPr>
        <w:pStyle w:val="a4"/>
        <w:numPr>
          <w:ilvl w:val="0"/>
          <w:numId w:val="12"/>
        </w:numPr>
        <w:tabs>
          <w:tab w:val="left" w:pos="284"/>
        </w:tabs>
        <w:spacing w:before="66"/>
        <w:ind w:hanging="182"/>
        <w:rPr>
          <w:sz w:val="24"/>
        </w:rPr>
      </w:pPr>
      <w:r>
        <w:rPr>
          <w:sz w:val="24"/>
        </w:rPr>
        <w:lastRenderedPageBreak/>
        <w:t>Неподходить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етрогать,непередвигатьобнаруженныйподозрительныйпредмет.</w:t>
      </w:r>
    </w:p>
    <w:p w:rsidR="00774C9E" w:rsidRDefault="00174872">
      <w:pPr>
        <w:pStyle w:val="a4"/>
        <w:numPr>
          <w:ilvl w:val="0"/>
          <w:numId w:val="12"/>
        </w:numPr>
        <w:tabs>
          <w:tab w:val="left" w:pos="343"/>
        </w:tabs>
        <w:ind w:left="102" w:right="1107" w:firstLine="0"/>
        <w:rPr>
          <w:sz w:val="24"/>
        </w:rPr>
      </w:pPr>
      <w:r>
        <w:rPr>
          <w:sz w:val="24"/>
        </w:rPr>
        <w:t xml:space="preserve">Воздержаться от использования средств радиосвязи, в том числе и </w:t>
      </w:r>
      <w:proofErr w:type="spellStart"/>
      <w:r>
        <w:rPr>
          <w:sz w:val="24"/>
        </w:rPr>
        <w:t>мобильноготелефона</w:t>
      </w:r>
      <w:proofErr w:type="spellEnd"/>
      <w:r>
        <w:rPr>
          <w:sz w:val="24"/>
        </w:rPr>
        <w:t>.</w:t>
      </w:r>
    </w:p>
    <w:p w:rsidR="00774C9E" w:rsidRDefault="00174872">
      <w:pPr>
        <w:pStyle w:val="a4"/>
        <w:numPr>
          <w:ilvl w:val="0"/>
          <w:numId w:val="12"/>
        </w:numPr>
        <w:tabs>
          <w:tab w:val="left" w:pos="343"/>
        </w:tabs>
        <w:spacing w:before="1"/>
        <w:ind w:left="342" w:hanging="241"/>
        <w:rPr>
          <w:sz w:val="24"/>
        </w:rPr>
      </w:pPr>
      <w:proofErr w:type="spellStart"/>
      <w:r>
        <w:rPr>
          <w:sz w:val="24"/>
        </w:rPr>
        <w:t>Немедленносообщить</w:t>
      </w:r>
      <w:proofErr w:type="spellEnd"/>
      <w:r>
        <w:rPr>
          <w:sz w:val="24"/>
        </w:rPr>
        <w:t xml:space="preserve"> потелефону02обобнаруженииподозрительногопредмета.</w:t>
      </w:r>
    </w:p>
    <w:p w:rsidR="00774C9E" w:rsidRDefault="00174872">
      <w:pPr>
        <w:pStyle w:val="a4"/>
        <w:numPr>
          <w:ilvl w:val="0"/>
          <w:numId w:val="12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Зафиксироватьвремяиместообнаруженияпредмета</w:t>
      </w:r>
      <w:proofErr w:type="spellEnd"/>
      <w:r>
        <w:rPr>
          <w:sz w:val="24"/>
        </w:rPr>
        <w:t>.</w:t>
      </w:r>
    </w:p>
    <w:p w:rsidR="00774C9E" w:rsidRDefault="00174872">
      <w:pPr>
        <w:pStyle w:val="a4"/>
        <w:numPr>
          <w:ilvl w:val="0"/>
          <w:numId w:val="12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Освободитьотлюдейопаснуюзонуврадиусенеменее100м.</w:t>
      </w:r>
    </w:p>
    <w:p w:rsidR="00774C9E" w:rsidRDefault="00174872">
      <w:pPr>
        <w:pStyle w:val="a4"/>
        <w:numPr>
          <w:ilvl w:val="0"/>
          <w:numId w:val="12"/>
        </w:numPr>
        <w:tabs>
          <w:tab w:val="left" w:pos="343"/>
        </w:tabs>
        <w:ind w:left="102" w:right="902" w:firstLine="0"/>
        <w:rPr>
          <w:sz w:val="24"/>
        </w:rPr>
      </w:pPr>
      <w:r>
        <w:rPr>
          <w:sz w:val="24"/>
        </w:rPr>
        <w:t xml:space="preserve">По возможности обеспечить охрану подозрительного предмета и опасной зоны </w:t>
      </w:r>
      <w:proofErr w:type="spellStart"/>
      <w:r>
        <w:rPr>
          <w:sz w:val="24"/>
        </w:rPr>
        <w:t>ссоблюдениеммер</w:t>
      </w:r>
      <w:proofErr w:type="spellEnd"/>
      <w:r>
        <w:rPr>
          <w:sz w:val="24"/>
        </w:rPr>
        <w:t xml:space="preserve"> предосторожности.</w:t>
      </w:r>
    </w:p>
    <w:p w:rsidR="00774C9E" w:rsidRDefault="00174872">
      <w:pPr>
        <w:pStyle w:val="a4"/>
        <w:numPr>
          <w:ilvl w:val="0"/>
          <w:numId w:val="12"/>
        </w:numPr>
        <w:tabs>
          <w:tab w:val="left" w:pos="343"/>
        </w:tabs>
        <w:ind w:left="102" w:right="359" w:firstLine="0"/>
        <w:rPr>
          <w:sz w:val="24"/>
        </w:rPr>
      </w:pPr>
      <w:r>
        <w:rPr>
          <w:sz w:val="24"/>
        </w:rPr>
        <w:t xml:space="preserve">Организовать экстренную эвакуацию учащихся и персонала из здания учреждения, </w:t>
      </w:r>
      <w:proofErr w:type="spellStart"/>
      <w:r>
        <w:rPr>
          <w:sz w:val="24"/>
        </w:rPr>
        <w:t>несообщая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оизбежаниепаники,обугрозевзрыва</w:t>
      </w:r>
      <w:proofErr w:type="spellEnd"/>
      <w:r>
        <w:rPr>
          <w:sz w:val="24"/>
        </w:rPr>
        <w:t>.</w:t>
      </w:r>
    </w:p>
    <w:p w:rsidR="00774C9E" w:rsidRDefault="00174872">
      <w:pPr>
        <w:pStyle w:val="a4"/>
        <w:numPr>
          <w:ilvl w:val="0"/>
          <w:numId w:val="12"/>
        </w:numPr>
        <w:tabs>
          <w:tab w:val="left" w:pos="343"/>
        </w:tabs>
        <w:ind w:left="102" w:right="1186" w:firstLine="0"/>
        <w:rPr>
          <w:sz w:val="24"/>
        </w:rPr>
      </w:pPr>
      <w:r>
        <w:rPr>
          <w:sz w:val="24"/>
        </w:rPr>
        <w:t xml:space="preserve">По прибытии представителей правоохранительных органов действовать по </w:t>
      </w:r>
      <w:proofErr w:type="spellStart"/>
      <w:r>
        <w:rPr>
          <w:sz w:val="24"/>
        </w:rPr>
        <w:t>ихуказанию</w:t>
      </w:r>
      <w:proofErr w:type="spellEnd"/>
      <w:r>
        <w:rPr>
          <w:sz w:val="24"/>
        </w:rPr>
        <w:t>.</w:t>
      </w:r>
    </w:p>
    <w:p w:rsidR="00774C9E" w:rsidRDefault="00774C9E">
      <w:pPr>
        <w:pStyle w:val="a3"/>
        <w:ind w:left="0"/>
        <w:rPr>
          <w:sz w:val="26"/>
        </w:rPr>
      </w:pPr>
    </w:p>
    <w:p w:rsidR="00774C9E" w:rsidRDefault="00774C9E">
      <w:pPr>
        <w:pStyle w:val="a3"/>
        <w:spacing w:before="9"/>
        <w:ind w:left="0"/>
        <w:rPr>
          <w:sz w:val="22"/>
        </w:rPr>
      </w:pPr>
    </w:p>
    <w:p w:rsidR="00774C9E" w:rsidRDefault="00174872">
      <w:pPr>
        <w:ind w:left="102"/>
        <w:rPr>
          <w:b/>
          <w:i/>
          <w:sz w:val="24"/>
        </w:rPr>
      </w:pPr>
      <w:proofErr w:type="spellStart"/>
      <w:r>
        <w:rPr>
          <w:b/>
          <w:i/>
          <w:sz w:val="24"/>
        </w:rPr>
        <w:t>Приполученииписьменнойугрозы</w:t>
      </w:r>
      <w:proofErr w:type="spellEnd"/>
      <w:r>
        <w:rPr>
          <w:b/>
          <w:i/>
          <w:sz w:val="24"/>
        </w:rPr>
        <w:t>:</w:t>
      </w:r>
    </w:p>
    <w:p w:rsidR="00774C9E" w:rsidRDefault="00774C9E">
      <w:pPr>
        <w:pStyle w:val="a3"/>
        <w:spacing w:before="6"/>
        <w:ind w:left="0"/>
        <w:rPr>
          <w:b/>
          <w:i/>
        </w:rPr>
      </w:pPr>
    </w:p>
    <w:p w:rsidR="00774C9E" w:rsidRDefault="00174872">
      <w:pPr>
        <w:ind w:left="102"/>
        <w:rPr>
          <w:b/>
          <w:sz w:val="24"/>
        </w:rPr>
      </w:pPr>
      <w:r>
        <w:rPr>
          <w:b/>
          <w:sz w:val="24"/>
          <w:u w:val="thick"/>
        </w:rPr>
        <w:t>Действия:</w:t>
      </w:r>
    </w:p>
    <w:p w:rsidR="00774C9E" w:rsidRDefault="00774C9E">
      <w:pPr>
        <w:pStyle w:val="a3"/>
        <w:spacing w:before="11"/>
        <w:ind w:left="0"/>
        <w:rPr>
          <w:b/>
          <w:sz w:val="15"/>
        </w:rPr>
      </w:pPr>
    </w:p>
    <w:p w:rsidR="00774C9E" w:rsidRDefault="00174872">
      <w:pPr>
        <w:pStyle w:val="a3"/>
        <w:spacing w:before="90"/>
        <w:ind w:right="1731"/>
      </w:pPr>
      <w:r>
        <w:t xml:space="preserve">1.Уберитедокументвчистыйполиэтиленовыйпакетижесткуюпапку;2.Неоставляйте </w:t>
      </w:r>
      <w:proofErr w:type="spellStart"/>
      <w:r>
        <w:t>нанем</w:t>
      </w:r>
      <w:proofErr w:type="spellEnd"/>
      <w:r>
        <w:t xml:space="preserve"> отпечатков </w:t>
      </w:r>
      <w:proofErr w:type="spellStart"/>
      <w:r>
        <w:t>своихпальцев</w:t>
      </w:r>
      <w:proofErr w:type="spellEnd"/>
      <w:r>
        <w:t>;</w:t>
      </w:r>
    </w:p>
    <w:p w:rsidR="00774C9E" w:rsidRDefault="00174872">
      <w:pPr>
        <w:pStyle w:val="a4"/>
        <w:numPr>
          <w:ilvl w:val="0"/>
          <w:numId w:val="11"/>
        </w:numPr>
        <w:tabs>
          <w:tab w:val="left" w:pos="284"/>
        </w:tabs>
        <w:ind w:hanging="182"/>
        <w:rPr>
          <w:sz w:val="24"/>
        </w:rPr>
      </w:pPr>
      <w:proofErr w:type="spellStart"/>
      <w:r>
        <w:rPr>
          <w:sz w:val="24"/>
        </w:rPr>
        <w:t>Нерасширяйтекруглиц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накомыхссодержаниемдокумента</w:t>
      </w:r>
      <w:proofErr w:type="spellEnd"/>
      <w:r>
        <w:rPr>
          <w:sz w:val="24"/>
        </w:rPr>
        <w:t>;</w:t>
      </w:r>
    </w:p>
    <w:p w:rsidR="00774C9E" w:rsidRDefault="00174872">
      <w:pPr>
        <w:pStyle w:val="a4"/>
        <w:numPr>
          <w:ilvl w:val="0"/>
          <w:numId w:val="11"/>
        </w:numPr>
        <w:tabs>
          <w:tab w:val="left" w:pos="284"/>
        </w:tabs>
        <w:ind w:left="102" w:right="563" w:firstLine="0"/>
        <w:rPr>
          <w:sz w:val="24"/>
        </w:rPr>
      </w:pPr>
      <w:r>
        <w:rPr>
          <w:sz w:val="24"/>
        </w:rPr>
        <w:t xml:space="preserve">Не сшивайте документ, не склеивайте, не сгибайте и не мните его, не делайте на </w:t>
      </w:r>
      <w:proofErr w:type="spellStart"/>
      <w:r>
        <w:rPr>
          <w:sz w:val="24"/>
        </w:rPr>
        <w:t>немнадписей</w:t>
      </w:r>
      <w:proofErr w:type="spellEnd"/>
      <w:r>
        <w:rPr>
          <w:sz w:val="24"/>
        </w:rPr>
        <w:t>.</w:t>
      </w:r>
    </w:p>
    <w:p w:rsidR="00774C9E" w:rsidRDefault="00774C9E">
      <w:pPr>
        <w:pStyle w:val="a3"/>
        <w:spacing w:before="5"/>
        <w:ind w:left="0"/>
      </w:pPr>
    </w:p>
    <w:p w:rsidR="00774C9E" w:rsidRDefault="00174872">
      <w:pPr>
        <w:pStyle w:val="a4"/>
        <w:numPr>
          <w:ilvl w:val="0"/>
          <w:numId w:val="1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Немедленносообщитьпотелефону02обобнаруженииподозрительногопредмета.</w:t>
      </w:r>
    </w:p>
    <w:p w:rsidR="00774C9E" w:rsidRDefault="00174872">
      <w:pPr>
        <w:pStyle w:val="a4"/>
        <w:numPr>
          <w:ilvl w:val="0"/>
          <w:numId w:val="1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Поприбытиипредставителейправоохранительныхоргановдействоватьпоихуказанию</w:t>
      </w:r>
    </w:p>
    <w:p w:rsidR="00774C9E" w:rsidRDefault="00774C9E">
      <w:pPr>
        <w:pStyle w:val="a3"/>
        <w:ind w:left="0"/>
        <w:rPr>
          <w:sz w:val="26"/>
        </w:rPr>
      </w:pPr>
    </w:p>
    <w:p w:rsidR="00774C9E" w:rsidRDefault="00774C9E">
      <w:pPr>
        <w:pStyle w:val="a3"/>
        <w:ind w:left="0"/>
        <w:rPr>
          <w:sz w:val="26"/>
        </w:rPr>
      </w:pPr>
    </w:p>
    <w:p w:rsidR="00774C9E" w:rsidRDefault="00774C9E">
      <w:pPr>
        <w:pStyle w:val="a3"/>
        <w:spacing w:before="3"/>
        <w:ind w:left="0"/>
        <w:rPr>
          <w:sz w:val="21"/>
        </w:rPr>
      </w:pPr>
    </w:p>
    <w:p w:rsidR="00774C9E" w:rsidRDefault="00174872">
      <w:pPr>
        <w:pStyle w:val="a4"/>
        <w:numPr>
          <w:ilvl w:val="0"/>
          <w:numId w:val="10"/>
        </w:numPr>
        <w:tabs>
          <w:tab w:val="left" w:pos="409"/>
        </w:tabs>
        <w:spacing w:line="275" w:lineRule="exact"/>
        <w:rPr>
          <w:b/>
          <w:i/>
          <w:sz w:val="24"/>
        </w:rPr>
      </w:pPr>
      <w:proofErr w:type="spellStart"/>
      <w:r>
        <w:rPr>
          <w:b/>
          <w:i/>
          <w:sz w:val="24"/>
        </w:rPr>
        <w:t>Припоступлениипотелефонуугрозыпроведениятеррористическогоакта</w:t>
      </w:r>
      <w:proofErr w:type="spellEnd"/>
      <w:r>
        <w:rPr>
          <w:b/>
          <w:i/>
          <w:sz w:val="24"/>
        </w:rPr>
        <w:t>.</w:t>
      </w:r>
    </w:p>
    <w:p w:rsidR="00774C9E" w:rsidRDefault="00174872">
      <w:pPr>
        <w:spacing w:line="272" w:lineRule="exact"/>
        <w:ind w:left="102"/>
        <w:rPr>
          <w:b/>
          <w:sz w:val="24"/>
        </w:rPr>
      </w:pPr>
      <w:r>
        <w:rPr>
          <w:b/>
          <w:sz w:val="24"/>
          <w:u w:val="thick"/>
        </w:rPr>
        <w:t>Действия:</w:t>
      </w:r>
    </w:p>
    <w:p w:rsidR="00774C9E" w:rsidRDefault="00174872">
      <w:pPr>
        <w:pStyle w:val="a4"/>
        <w:numPr>
          <w:ilvl w:val="1"/>
          <w:numId w:val="10"/>
        </w:numPr>
        <w:tabs>
          <w:tab w:val="left" w:pos="343"/>
        </w:tabs>
        <w:ind w:right="515" w:firstLine="0"/>
        <w:rPr>
          <w:sz w:val="24"/>
        </w:rPr>
      </w:pPr>
      <w:r>
        <w:rPr>
          <w:sz w:val="24"/>
        </w:rPr>
        <w:t xml:space="preserve">Не прерывая </w:t>
      </w:r>
      <w:proofErr w:type="gramStart"/>
      <w:r>
        <w:rPr>
          <w:sz w:val="24"/>
        </w:rPr>
        <w:t>говорящего</w:t>
      </w:r>
      <w:proofErr w:type="gramEnd"/>
      <w:r>
        <w:rPr>
          <w:sz w:val="24"/>
        </w:rPr>
        <w:t xml:space="preserve"> и не вдаваясь в панику, выслушать предполагаемоготеррористаипопытатьсяполучитькакможнобольшеинформацииохарактерезвонка.</w:t>
      </w:r>
    </w:p>
    <w:p w:rsidR="00774C9E" w:rsidRDefault="00774C9E">
      <w:pPr>
        <w:pStyle w:val="a3"/>
        <w:spacing w:before="3"/>
        <w:ind w:left="0"/>
      </w:pPr>
    </w:p>
    <w:p w:rsidR="00774C9E" w:rsidRDefault="00174872">
      <w:pPr>
        <w:pStyle w:val="a4"/>
        <w:numPr>
          <w:ilvl w:val="1"/>
          <w:numId w:val="10"/>
        </w:numPr>
        <w:tabs>
          <w:tab w:val="left" w:pos="284"/>
        </w:tabs>
        <w:ind w:left="283" w:hanging="182"/>
        <w:rPr>
          <w:sz w:val="24"/>
        </w:rPr>
      </w:pPr>
      <w:proofErr w:type="spellStart"/>
      <w:r>
        <w:rPr>
          <w:sz w:val="24"/>
        </w:rPr>
        <w:t>Постарайтесьдословнозапомнитьразговоризафиксироватьегонабумаге</w:t>
      </w:r>
      <w:proofErr w:type="spellEnd"/>
      <w:r>
        <w:rPr>
          <w:sz w:val="24"/>
        </w:rPr>
        <w:t>;</w:t>
      </w:r>
    </w:p>
    <w:p w:rsidR="00774C9E" w:rsidRDefault="00174872">
      <w:pPr>
        <w:pStyle w:val="a3"/>
      </w:pPr>
      <w:r>
        <w:t>походуразговораотметьтепол</w:t>
      </w:r>
      <w:proofErr w:type="gramStart"/>
      <w:r>
        <w:t>,п</w:t>
      </w:r>
      <w:proofErr w:type="gramEnd"/>
      <w:r>
        <w:t xml:space="preserve">римерныйвозраст,особенностиречизвонившего(голос,темпречи, произношение, </w:t>
      </w:r>
      <w:proofErr w:type="spellStart"/>
      <w:r>
        <w:t>манераречи</w:t>
      </w:r>
      <w:proofErr w:type="spellEnd"/>
      <w:r>
        <w:t xml:space="preserve"> и т.д.);</w:t>
      </w:r>
    </w:p>
    <w:p w:rsidR="00774C9E" w:rsidRDefault="00174872">
      <w:pPr>
        <w:pStyle w:val="a3"/>
      </w:pPr>
      <w:proofErr w:type="spellStart"/>
      <w:r>
        <w:t>отметьтезвуковойфо</w:t>
      </w:r>
      <w:proofErr w:type="gramStart"/>
      <w:r>
        <w:t>н</w:t>
      </w:r>
      <w:proofErr w:type="spellEnd"/>
      <w:r>
        <w:t>(</w:t>
      </w:r>
      <w:proofErr w:type="spellStart"/>
      <w:proofErr w:type="gramEnd"/>
      <w:r>
        <w:t>шум,звуки,голоса</w:t>
      </w:r>
      <w:proofErr w:type="spellEnd"/>
      <w:r>
        <w:t>);</w:t>
      </w:r>
    </w:p>
    <w:p w:rsidR="00774C9E" w:rsidRDefault="00174872">
      <w:pPr>
        <w:pStyle w:val="a3"/>
      </w:pPr>
      <w:proofErr w:type="spellStart"/>
      <w:r>
        <w:t>определитехарактерзвонк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городскойилимеждугородний</w:t>
      </w:r>
      <w:proofErr w:type="spellEnd"/>
      <w:r>
        <w:t>);</w:t>
      </w:r>
    </w:p>
    <w:p w:rsidR="00774C9E" w:rsidRDefault="00174872">
      <w:pPr>
        <w:pStyle w:val="a3"/>
      </w:pPr>
      <w:proofErr w:type="spellStart"/>
      <w:r>
        <w:t>зафиксируйтеточноевремяначаларазговораиегопродолжительность</w:t>
      </w:r>
      <w:proofErr w:type="spellEnd"/>
      <w:r>
        <w:t>;</w:t>
      </w:r>
    </w:p>
    <w:p w:rsidR="00774C9E" w:rsidRDefault="00174872">
      <w:pPr>
        <w:pStyle w:val="a3"/>
        <w:ind w:right="508"/>
      </w:pPr>
      <w:r>
        <w:t xml:space="preserve">при наличии на Вашем телефонном аппарате автомата определения номера - </w:t>
      </w:r>
      <w:proofErr w:type="spellStart"/>
      <w:r>
        <w:t>запишитеопределившийсяномер</w:t>
      </w:r>
      <w:proofErr w:type="spellEnd"/>
      <w:r>
        <w:t>.</w:t>
      </w:r>
    </w:p>
    <w:p w:rsidR="00774C9E" w:rsidRDefault="00174872">
      <w:pPr>
        <w:pStyle w:val="a4"/>
        <w:numPr>
          <w:ilvl w:val="1"/>
          <w:numId w:val="10"/>
        </w:numPr>
        <w:tabs>
          <w:tab w:val="left" w:pos="343"/>
        </w:tabs>
        <w:spacing w:before="1"/>
        <w:ind w:left="342" w:hanging="241"/>
        <w:rPr>
          <w:sz w:val="24"/>
        </w:rPr>
      </w:pPr>
      <w:proofErr w:type="spellStart"/>
      <w:r>
        <w:rPr>
          <w:sz w:val="24"/>
        </w:rPr>
        <w:t>Поокончанииразговоранепрерыватьсвязь</w:t>
      </w:r>
      <w:proofErr w:type="spellEnd"/>
      <w:r>
        <w:rPr>
          <w:sz w:val="24"/>
        </w:rPr>
        <w:t>.</w:t>
      </w:r>
    </w:p>
    <w:p w:rsidR="00774C9E" w:rsidRDefault="00174872">
      <w:pPr>
        <w:pStyle w:val="a4"/>
        <w:numPr>
          <w:ilvl w:val="1"/>
          <w:numId w:val="10"/>
        </w:numPr>
        <w:tabs>
          <w:tab w:val="left" w:pos="343"/>
        </w:tabs>
        <w:ind w:right="786" w:firstLine="0"/>
        <w:rPr>
          <w:sz w:val="24"/>
        </w:rPr>
      </w:pPr>
      <w:r>
        <w:rPr>
          <w:sz w:val="24"/>
        </w:rPr>
        <w:t xml:space="preserve">Немедленно сообщить в правоохранительные органы о </w:t>
      </w:r>
      <w:proofErr w:type="gramStart"/>
      <w:r>
        <w:rPr>
          <w:sz w:val="24"/>
        </w:rPr>
        <w:t>поступившем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телефонномзвонке</w:t>
      </w:r>
      <w:proofErr w:type="spellEnd"/>
      <w:r>
        <w:rPr>
          <w:sz w:val="24"/>
        </w:rPr>
        <w:t>.</w:t>
      </w:r>
    </w:p>
    <w:p w:rsidR="00774C9E" w:rsidRDefault="00174872">
      <w:pPr>
        <w:pStyle w:val="a4"/>
        <w:numPr>
          <w:ilvl w:val="1"/>
          <w:numId w:val="10"/>
        </w:numPr>
        <w:tabs>
          <w:tab w:val="left" w:pos="343"/>
        </w:tabs>
        <w:ind w:right="615" w:firstLine="0"/>
        <w:rPr>
          <w:sz w:val="24"/>
        </w:rPr>
      </w:pPr>
      <w:r>
        <w:rPr>
          <w:sz w:val="24"/>
        </w:rPr>
        <w:t xml:space="preserve">Принеобходимостиорганизоватьэвакуациюучащихсяиперсоналасогласноплануэкстреннойэвакуации </w:t>
      </w:r>
      <w:proofErr w:type="spellStart"/>
      <w:r>
        <w:rPr>
          <w:sz w:val="24"/>
        </w:rPr>
        <w:t>изучреждения</w:t>
      </w:r>
      <w:proofErr w:type="spellEnd"/>
      <w:r>
        <w:rPr>
          <w:sz w:val="24"/>
        </w:rPr>
        <w:t>.</w:t>
      </w:r>
    </w:p>
    <w:p w:rsidR="00774C9E" w:rsidRDefault="00174872">
      <w:pPr>
        <w:pStyle w:val="a4"/>
        <w:numPr>
          <w:ilvl w:val="1"/>
          <w:numId w:val="10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Обеспечитьбеспрепятственнуюработуоперативно-следственнойгруппы</w:t>
      </w:r>
      <w:proofErr w:type="spellEnd"/>
      <w:r>
        <w:rPr>
          <w:sz w:val="24"/>
        </w:rPr>
        <w:t>.</w:t>
      </w:r>
    </w:p>
    <w:p w:rsidR="00774C9E" w:rsidRDefault="00774C9E">
      <w:pPr>
        <w:pStyle w:val="a3"/>
        <w:spacing w:before="4"/>
        <w:ind w:left="0"/>
      </w:pPr>
    </w:p>
    <w:p w:rsidR="002304B5" w:rsidRPr="002304B5" w:rsidRDefault="00174872" w:rsidP="002304B5">
      <w:pPr>
        <w:pStyle w:val="a4"/>
        <w:numPr>
          <w:ilvl w:val="0"/>
          <w:numId w:val="10"/>
        </w:numPr>
        <w:tabs>
          <w:tab w:val="left" w:pos="502"/>
        </w:tabs>
        <w:ind w:left="501" w:hanging="400"/>
        <w:rPr>
          <w:b/>
          <w:i/>
          <w:sz w:val="24"/>
        </w:rPr>
      </w:pPr>
      <w:proofErr w:type="spellStart"/>
      <w:r>
        <w:rPr>
          <w:b/>
          <w:i/>
          <w:sz w:val="24"/>
        </w:rPr>
        <w:t>Призахватетеррористамизаложников</w:t>
      </w:r>
      <w:proofErr w:type="spellEnd"/>
      <w:r>
        <w:rPr>
          <w:b/>
          <w:i/>
          <w:sz w:val="24"/>
        </w:rPr>
        <w:t>.</w:t>
      </w:r>
    </w:p>
    <w:p w:rsidR="00774C9E" w:rsidRDefault="00774C9E">
      <w:pPr>
        <w:pStyle w:val="a3"/>
        <w:spacing w:before="3"/>
        <w:ind w:left="0"/>
        <w:rPr>
          <w:b/>
          <w:i/>
        </w:rPr>
      </w:pPr>
    </w:p>
    <w:p w:rsidR="00774C9E" w:rsidRDefault="00174872">
      <w:pPr>
        <w:pStyle w:val="1"/>
      </w:pPr>
      <w:proofErr w:type="spellStart"/>
      <w:r>
        <w:t>Каксебявестиподугрозойоружия</w:t>
      </w:r>
      <w:proofErr w:type="spellEnd"/>
    </w:p>
    <w:p w:rsidR="00774C9E" w:rsidRDefault="00774C9E">
      <w:pPr>
        <w:sectPr w:rsidR="00774C9E" w:rsidSect="002771D8">
          <w:pgSz w:w="11910" w:h="16840"/>
          <w:pgMar w:top="1040" w:right="740" w:bottom="280" w:left="1600" w:header="720" w:footer="720" w:gutter="0"/>
          <w:cols w:space="720"/>
        </w:sectPr>
      </w:pPr>
    </w:p>
    <w:p w:rsidR="00774C9E" w:rsidRDefault="00174872">
      <w:pPr>
        <w:pStyle w:val="a3"/>
        <w:spacing w:before="66"/>
        <w:ind w:right="349"/>
      </w:pPr>
      <w:r>
        <w:lastRenderedPageBreak/>
        <w:t xml:space="preserve">В случае внезапного нападения, когда преступники вооружены холодным </w:t>
      </w:r>
      <w:proofErr w:type="spellStart"/>
      <w:r>
        <w:t>илиогнестрельным</w:t>
      </w:r>
      <w:proofErr w:type="spellEnd"/>
      <w:r>
        <w:t xml:space="preserve"> оружием либо имеют при себе взрывное устройство, персонал обязан </w:t>
      </w:r>
      <w:proofErr w:type="spellStart"/>
      <w:r>
        <w:t>вцелях</w:t>
      </w:r>
      <w:proofErr w:type="spellEnd"/>
      <w:r>
        <w:t xml:space="preserve"> сохранения жизни и здоровья как своего, так и окружающих детей, выполнять </w:t>
      </w:r>
      <w:proofErr w:type="spellStart"/>
      <w:r>
        <w:t>всетребования</w:t>
      </w:r>
      <w:proofErr w:type="spellEnd"/>
      <w:r>
        <w:t xml:space="preserve"> нападающих, помня о том, что чем больше времени отнять у </w:t>
      </w:r>
      <w:proofErr w:type="spellStart"/>
      <w:r>
        <w:t>преступников</w:t>
      </w:r>
      <w:proofErr w:type="gramStart"/>
      <w:r>
        <w:t>,т</w:t>
      </w:r>
      <w:proofErr w:type="gramEnd"/>
      <w:r>
        <w:t>ембольшевероятностьиз</w:t>
      </w:r>
      <w:proofErr w:type="spellEnd"/>
      <w:r>
        <w:t xml:space="preserve"> обезвреживания.</w:t>
      </w:r>
    </w:p>
    <w:p w:rsidR="00774C9E" w:rsidRDefault="00774C9E">
      <w:pPr>
        <w:pStyle w:val="a3"/>
        <w:spacing w:before="5"/>
        <w:ind w:left="0"/>
      </w:pPr>
    </w:p>
    <w:p w:rsidR="00774C9E" w:rsidRDefault="00174872">
      <w:pPr>
        <w:pStyle w:val="a3"/>
        <w:ind w:right="21"/>
      </w:pPr>
      <w:r>
        <w:t xml:space="preserve">Не сопротивляйтесь, не делайте резких движений, не вступайте с нападающими </w:t>
      </w:r>
      <w:proofErr w:type="spellStart"/>
      <w:r>
        <w:t>впререкания</w:t>
      </w:r>
      <w:proofErr w:type="spellEnd"/>
      <w:r>
        <w:t>, выполняйте все их требования. Помните: ваша главная задача – выжить! Непровоцируйтепреступниковинивкоемслучаенеговорите</w:t>
      </w:r>
      <w:proofErr w:type="gramStart"/>
      <w:r>
        <w:t>:"</w:t>
      </w:r>
      <w:proofErr w:type="gramEnd"/>
      <w:r>
        <w:t>Ясейчасвызовумилицию","Яваснебоюсь"и т. п.</w:t>
      </w:r>
    </w:p>
    <w:p w:rsidR="00774C9E" w:rsidRDefault="00774C9E">
      <w:pPr>
        <w:pStyle w:val="a3"/>
        <w:ind w:left="0"/>
        <w:rPr>
          <w:sz w:val="26"/>
        </w:rPr>
      </w:pPr>
    </w:p>
    <w:p w:rsidR="00774C9E" w:rsidRDefault="00774C9E">
      <w:pPr>
        <w:pStyle w:val="a3"/>
        <w:ind w:left="0"/>
        <w:rPr>
          <w:sz w:val="26"/>
        </w:rPr>
      </w:pPr>
    </w:p>
    <w:p w:rsidR="00774C9E" w:rsidRDefault="00774C9E">
      <w:pPr>
        <w:pStyle w:val="a3"/>
        <w:spacing w:before="3"/>
        <w:ind w:left="0"/>
        <w:rPr>
          <w:sz w:val="21"/>
        </w:rPr>
      </w:pPr>
    </w:p>
    <w:p w:rsidR="00774C9E" w:rsidRDefault="00174872">
      <w:pPr>
        <w:pStyle w:val="1"/>
      </w:pPr>
      <w:proofErr w:type="spellStart"/>
      <w:r>
        <w:t>Приобщенииспреступникамипостарайтесьзапомнить</w:t>
      </w:r>
      <w:proofErr w:type="spellEnd"/>
      <w:r>
        <w:t>:</w:t>
      </w:r>
    </w:p>
    <w:p w:rsidR="00774C9E" w:rsidRDefault="00774C9E">
      <w:pPr>
        <w:pStyle w:val="a3"/>
        <w:spacing w:before="10"/>
        <w:ind w:left="0"/>
        <w:rPr>
          <w:b/>
          <w:sz w:val="23"/>
        </w:rPr>
      </w:pPr>
    </w:p>
    <w:p w:rsidR="00774C9E" w:rsidRDefault="00174872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proofErr w:type="spellStart"/>
      <w:r>
        <w:rPr>
          <w:sz w:val="24"/>
        </w:rPr>
        <w:t>голос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собенностиречи</w:t>
      </w:r>
      <w:proofErr w:type="spellEnd"/>
      <w:r>
        <w:rPr>
          <w:sz w:val="24"/>
        </w:rPr>
        <w:t>,</w:t>
      </w:r>
    </w:p>
    <w:p w:rsidR="00774C9E" w:rsidRDefault="00174872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proofErr w:type="spellStart"/>
      <w:r>
        <w:rPr>
          <w:sz w:val="24"/>
        </w:rPr>
        <w:t>примерныйвозраст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ост,фигуру,одежду,головной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убор,перчатки</w:t>
      </w:r>
      <w:proofErr w:type="spellEnd"/>
      <w:r>
        <w:rPr>
          <w:sz w:val="24"/>
        </w:rPr>
        <w:t>,</w:t>
      </w:r>
    </w:p>
    <w:p w:rsidR="00774C9E" w:rsidRDefault="00174872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proofErr w:type="spellStart"/>
      <w:r>
        <w:rPr>
          <w:sz w:val="24"/>
        </w:rPr>
        <w:t>руки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азмеркистей</w:t>
      </w:r>
      <w:proofErr w:type="spellEnd"/>
      <w:r>
        <w:rPr>
          <w:sz w:val="24"/>
        </w:rPr>
        <w:t>,</w:t>
      </w:r>
    </w:p>
    <w:p w:rsidR="00774C9E" w:rsidRDefault="00174872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proofErr w:type="spellStart"/>
      <w:r>
        <w:rPr>
          <w:sz w:val="24"/>
        </w:rPr>
        <w:t>особыеприметы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атуировки,шрамы</w:t>
      </w:r>
      <w:proofErr w:type="spellEnd"/>
      <w:r>
        <w:rPr>
          <w:sz w:val="24"/>
        </w:rPr>
        <w:t>,</w:t>
      </w:r>
    </w:p>
    <w:p w:rsidR="00774C9E" w:rsidRDefault="00174872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proofErr w:type="spellStart"/>
      <w:r>
        <w:rPr>
          <w:sz w:val="24"/>
        </w:rPr>
        <w:t>особенностиповедени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нервозность,подёргиваниешеи,рукит.д</w:t>
      </w:r>
      <w:proofErr w:type="spellEnd"/>
      <w:r>
        <w:rPr>
          <w:sz w:val="24"/>
        </w:rPr>
        <w:t>.),</w:t>
      </w:r>
    </w:p>
    <w:p w:rsidR="00774C9E" w:rsidRDefault="00174872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запах</w:t>
      </w:r>
      <w:proofErr w:type="gramStart"/>
      <w:r>
        <w:rPr>
          <w:sz w:val="24"/>
        </w:rPr>
        <w:t>и(</w:t>
      </w:r>
      <w:proofErr w:type="spellStart"/>
      <w:proofErr w:type="gramEnd"/>
      <w:r>
        <w:rPr>
          <w:sz w:val="24"/>
        </w:rPr>
        <w:t>парфюмерия,табак,алкоголь,лекарства</w:t>
      </w:r>
      <w:proofErr w:type="spellEnd"/>
      <w:r>
        <w:rPr>
          <w:sz w:val="24"/>
        </w:rPr>
        <w:t>),</w:t>
      </w:r>
    </w:p>
    <w:p w:rsidR="00774C9E" w:rsidRDefault="00174872">
      <w:pPr>
        <w:pStyle w:val="a4"/>
        <w:numPr>
          <w:ilvl w:val="0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чертылица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слипреступникибезмасок(цветглаз,размерноса,рта,бровей).</w:t>
      </w:r>
    </w:p>
    <w:p w:rsidR="00774C9E" w:rsidRDefault="00774C9E">
      <w:pPr>
        <w:pStyle w:val="a3"/>
        <w:spacing w:before="5"/>
        <w:ind w:left="0"/>
      </w:pPr>
    </w:p>
    <w:p w:rsidR="00774C9E" w:rsidRDefault="00174872">
      <w:pPr>
        <w:pStyle w:val="a3"/>
        <w:ind w:right="482"/>
      </w:pPr>
      <w:r>
        <w:t>Вашевниманиекнападающимнедолжнобытьназойливым</w:t>
      </w:r>
      <w:proofErr w:type="gramStart"/>
      <w:r>
        <w:t>,ч</w:t>
      </w:r>
      <w:proofErr w:type="gramEnd"/>
      <w:r>
        <w:t>тобыневызватьихагрессию.</w:t>
      </w:r>
    </w:p>
    <w:p w:rsidR="00774C9E" w:rsidRDefault="00774C9E">
      <w:pPr>
        <w:pStyle w:val="a3"/>
        <w:spacing w:before="2"/>
        <w:ind w:left="0"/>
      </w:pPr>
    </w:p>
    <w:p w:rsidR="00774C9E" w:rsidRDefault="00174872">
      <w:pPr>
        <w:pStyle w:val="a3"/>
        <w:spacing w:before="1"/>
        <w:ind w:right="482"/>
      </w:pPr>
      <w:r>
        <w:t xml:space="preserve">Вслучаеуходапреступниковизпомещениядоприбытиясотрудниковмилициинеобходимообозначитьте </w:t>
      </w:r>
      <w:proofErr w:type="spellStart"/>
      <w:r>
        <w:t>места</w:t>
      </w:r>
      <w:proofErr w:type="gramStart"/>
      <w:r>
        <w:t>,г</w:t>
      </w:r>
      <w:proofErr w:type="gramEnd"/>
      <w:r>
        <w:t>деонистояли</w:t>
      </w:r>
      <w:proofErr w:type="spellEnd"/>
      <w:r>
        <w:t xml:space="preserve">, </w:t>
      </w:r>
      <w:proofErr w:type="spellStart"/>
      <w:r>
        <w:t>ноненаступать</w:t>
      </w:r>
      <w:proofErr w:type="spellEnd"/>
      <w:r>
        <w:t xml:space="preserve"> </w:t>
      </w:r>
      <w:proofErr w:type="spellStart"/>
      <w:r>
        <w:t>наних</w:t>
      </w:r>
      <w:proofErr w:type="spellEnd"/>
      <w:r>
        <w:t>.</w:t>
      </w:r>
    </w:p>
    <w:p w:rsidR="00774C9E" w:rsidRDefault="00774C9E">
      <w:pPr>
        <w:pStyle w:val="a3"/>
        <w:spacing w:before="5"/>
        <w:ind w:left="0"/>
      </w:pPr>
    </w:p>
    <w:p w:rsidR="00774C9E" w:rsidRDefault="00174872">
      <w:pPr>
        <w:pStyle w:val="a3"/>
      </w:pPr>
      <w:r>
        <w:t>Постарайтесьзапомнить,вкакомнаправлениискрылисьпреступники</w:t>
      </w:r>
      <w:proofErr w:type="gramStart"/>
      <w:r>
        <w:t>.Е</w:t>
      </w:r>
      <w:proofErr w:type="gramEnd"/>
      <w:r>
        <w:t xml:space="preserve">слиониуехалинатранспорте,запомнитеегомарку,особыеприметы и </w:t>
      </w:r>
      <w:proofErr w:type="spellStart"/>
      <w:r>
        <w:t>государственныйномер</w:t>
      </w:r>
      <w:proofErr w:type="spellEnd"/>
      <w:r>
        <w:t>.</w:t>
      </w:r>
    </w:p>
    <w:p w:rsidR="00774C9E" w:rsidRDefault="00774C9E">
      <w:pPr>
        <w:pStyle w:val="a3"/>
        <w:ind w:left="0"/>
        <w:rPr>
          <w:sz w:val="26"/>
        </w:rPr>
      </w:pPr>
    </w:p>
    <w:p w:rsidR="00774C9E" w:rsidRDefault="00774C9E">
      <w:pPr>
        <w:pStyle w:val="a3"/>
        <w:spacing w:before="5"/>
        <w:ind w:left="0"/>
        <w:rPr>
          <w:sz w:val="22"/>
        </w:rPr>
      </w:pPr>
    </w:p>
    <w:p w:rsidR="00774C9E" w:rsidRDefault="00174872">
      <w:pPr>
        <w:pStyle w:val="a4"/>
        <w:numPr>
          <w:ilvl w:val="0"/>
          <w:numId w:val="8"/>
        </w:numPr>
        <w:tabs>
          <w:tab w:val="left" w:pos="343"/>
        </w:tabs>
        <w:ind w:hanging="241"/>
        <w:rPr>
          <w:b/>
          <w:sz w:val="24"/>
        </w:rPr>
      </w:pPr>
      <w:proofErr w:type="spellStart"/>
      <w:r>
        <w:rPr>
          <w:b/>
          <w:sz w:val="24"/>
          <w:u w:val="thick"/>
        </w:rPr>
        <w:t>Действияадминистрации</w:t>
      </w:r>
      <w:proofErr w:type="spellEnd"/>
      <w:r>
        <w:rPr>
          <w:b/>
          <w:sz w:val="24"/>
          <w:u w:val="thick"/>
        </w:rPr>
        <w:t>:</w:t>
      </w:r>
    </w:p>
    <w:p w:rsidR="00774C9E" w:rsidRDefault="00174872">
      <w:pPr>
        <w:pStyle w:val="a3"/>
        <w:ind w:right="404"/>
      </w:pPr>
      <w:r>
        <w:t xml:space="preserve">а) немедленно сообщить в правоохранительные органы о ситуации, сложившейся в </w:t>
      </w:r>
      <w:proofErr w:type="spellStart"/>
      <w:r>
        <w:t>ОУ</w:t>
      </w:r>
      <w:proofErr w:type="gramStart"/>
      <w:r>
        <w:t>;б</w:t>
      </w:r>
      <w:proofErr w:type="spellEnd"/>
      <w:proofErr w:type="gramEnd"/>
      <w:r>
        <w:t xml:space="preserve">) принять меры по обеспечению беспрепятственного прохода на территорию </w:t>
      </w:r>
      <w:proofErr w:type="spellStart"/>
      <w:r>
        <w:t>ОУсотрудниковМВД,МЧС</w:t>
      </w:r>
      <w:proofErr w:type="spellEnd"/>
      <w:r>
        <w:t xml:space="preserve">, </w:t>
      </w:r>
      <w:proofErr w:type="spellStart"/>
      <w:r>
        <w:t>автомобилейскоройпомощи</w:t>
      </w:r>
      <w:proofErr w:type="spellEnd"/>
      <w:r>
        <w:t>.</w:t>
      </w:r>
    </w:p>
    <w:p w:rsidR="00774C9E" w:rsidRDefault="00174872">
      <w:pPr>
        <w:pStyle w:val="a3"/>
        <w:ind w:right="482"/>
      </w:pPr>
      <w:r>
        <w:t>в</w:t>
      </w:r>
      <w:proofErr w:type="gramStart"/>
      <w:r>
        <w:t>)с</w:t>
      </w:r>
      <w:proofErr w:type="gramEnd"/>
      <w:r>
        <w:t>прибытиемсотрудниковспецподразделенийМВДсообщитьимеющуюсяинформацию.</w:t>
      </w:r>
    </w:p>
    <w:p w:rsidR="00774C9E" w:rsidRDefault="00174872">
      <w:pPr>
        <w:pStyle w:val="a3"/>
        <w:ind w:right="1024"/>
      </w:pPr>
      <w:r>
        <w:t xml:space="preserve">г) не противоречить террористам, выполнять их требования, если это не связано </w:t>
      </w:r>
      <w:proofErr w:type="spellStart"/>
      <w:r>
        <w:t>спричинением</w:t>
      </w:r>
      <w:proofErr w:type="spellEnd"/>
      <w:r>
        <w:t xml:space="preserve"> </w:t>
      </w:r>
      <w:proofErr w:type="spellStart"/>
      <w:r>
        <w:t>ущербажизни</w:t>
      </w:r>
      <w:proofErr w:type="spellEnd"/>
      <w:r>
        <w:t xml:space="preserve"> </w:t>
      </w:r>
      <w:proofErr w:type="spellStart"/>
      <w:r>
        <w:t>издоровьюлюдей</w:t>
      </w:r>
      <w:proofErr w:type="spellEnd"/>
      <w:r>
        <w:t>.</w:t>
      </w:r>
    </w:p>
    <w:p w:rsidR="00774C9E" w:rsidRDefault="00174872">
      <w:pPr>
        <w:pStyle w:val="a3"/>
        <w:spacing w:before="1"/>
        <w:ind w:right="21"/>
      </w:pPr>
      <w:r>
        <w:t>д</w:t>
      </w:r>
      <w:proofErr w:type="gramStart"/>
      <w:r>
        <w:t>)н</w:t>
      </w:r>
      <w:proofErr w:type="gramEnd"/>
      <w:r>
        <w:t>епровоцироватьдействия,которыемогутповлечьзасобойприменениетеррористамиоружия.</w:t>
      </w:r>
    </w:p>
    <w:p w:rsidR="00774C9E" w:rsidRDefault="00174872">
      <w:pPr>
        <w:pStyle w:val="a3"/>
        <w:spacing w:line="274" w:lineRule="exact"/>
      </w:pPr>
      <w:r>
        <w:t>е</w:t>
      </w:r>
      <w:proofErr w:type="gramStart"/>
      <w:r>
        <w:t>)</w:t>
      </w:r>
      <w:proofErr w:type="spellStart"/>
      <w:r>
        <w:t>п</w:t>
      </w:r>
      <w:proofErr w:type="gramEnd"/>
      <w:r>
        <w:t>освоейинициативевпереговорыстеррористаминевступать</w:t>
      </w:r>
      <w:proofErr w:type="spellEnd"/>
      <w:r>
        <w:t>.</w:t>
      </w:r>
    </w:p>
    <w:p w:rsidR="00774C9E" w:rsidRDefault="00174872">
      <w:pPr>
        <w:pStyle w:val="a4"/>
        <w:numPr>
          <w:ilvl w:val="0"/>
          <w:numId w:val="8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b/>
          <w:sz w:val="24"/>
          <w:u w:val="thick"/>
        </w:rPr>
        <w:t>Действиязаложниковврежимеожидания</w:t>
      </w:r>
      <w:proofErr w:type="spellEnd"/>
      <w:r>
        <w:rPr>
          <w:sz w:val="24"/>
          <w:u w:val="thick"/>
        </w:rPr>
        <w:t>:</w:t>
      </w:r>
    </w:p>
    <w:p w:rsidR="00774C9E" w:rsidRDefault="00174872">
      <w:pPr>
        <w:pStyle w:val="a3"/>
        <w:ind w:right="700"/>
      </w:pPr>
      <w:r>
        <w:t xml:space="preserve">а) не допускать действия, которые могут спровоцировать террористов к </w:t>
      </w:r>
      <w:proofErr w:type="spellStart"/>
      <w:r>
        <w:t>применениюоружияи</w:t>
      </w:r>
      <w:proofErr w:type="spellEnd"/>
      <w:r>
        <w:t xml:space="preserve"> </w:t>
      </w:r>
      <w:proofErr w:type="spellStart"/>
      <w:r>
        <w:t>вызватьчеловеческиежертвы</w:t>
      </w:r>
      <w:proofErr w:type="spellEnd"/>
      <w:r>
        <w:t>;</w:t>
      </w:r>
    </w:p>
    <w:p w:rsidR="00774C9E" w:rsidRDefault="00174872">
      <w:pPr>
        <w:pStyle w:val="a3"/>
        <w:ind w:right="482"/>
      </w:pPr>
      <w:r>
        <w:t>б</w:t>
      </w:r>
      <w:proofErr w:type="gramStart"/>
      <w:r>
        <w:t>)</w:t>
      </w:r>
      <w:proofErr w:type="spellStart"/>
      <w:r>
        <w:t>т</w:t>
      </w:r>
      <w:proofErr w:type="gramEnd"/>
      <w:r>
        <w:t>ерпеливопереноситьлишения,оскорбленияи</w:t>
      </w:r>
      <w:proofErr w:type="spellEnd"/>
      <w:r>
        <w:t xml:space="preserve"> </w:t>
      </w:r>
      <w:proofErr w:type="spellStart"/>
      <w:r>
        <w:t>унижения,несмотретьвглазатеррористам</w:t>
      </w:r>
      <w:proofErr w:type="spellEnd"/>
      <w:r>
        <w:t>;</w:t>
      </w:r>
    </w:p>
    <w:p w:rsidR="00774C9E" w:rsidRDefault="00174872">
      <w:pPr>
        <w:pStyle w:val="a3"/>
        <w:ind w:right="1007"/>
      </w:pPr>
      <w:r>
        <w:t xml:space="preserve">в) не вести себя вызывающие, вести себя покладисто, спокойно и по </w:t>
      </w:r>
      <w:proofErr w:type="spellStart"/>
      <w:r>
        <w:t>возможностимиролюбиво</w:t>
      </w:r>
      <w:proofErr w:type="spellEnd"/>
      <w:r>
        <w:t>;</w:t>
      </w:r>
    </w:p>
    <w:p w:rsidR="00774C9E" w:rsidRDefault="00174872">
      <w:pPr>
        <w:pStyle w:val="a3"/>
      </w:pPr>
      <w:r>
        <w:t>г</w:t>
      </w:r>
      <w:proofErr w:type="gramStart"/>
      <w:r>
        <w:t>)в</w:t>
      </w:r>
      <w:proofErr w:type="gramEnd"/>
      <w:r>
        <w:t>нимательноследитьзаповедениемтеррористов,непротиворечитьим,нерисковать</w:t>
      </w:r>
    </w:p>
    <w:p w:rsidR="00774C9E" w:rsidRDefault="00774C9E">
      <w:pPr>
        <w:sectPr w:rsidR="00774C9E" w:rsidSect="002771D8">
          <w:pgSz w:w="11910" w:h="16840"/>
          <w:pgMar w:top="1040" w:right="740" w:bottom="280" w:left="1600" w:header="720" w:footer="720" w:gutter="0"/>
          <w:cols w:space="720"/>
        </w:sectPr>
      </w:pPr>
    </w:p>
    <w:p w:rsidR="00774C9E" w:rsidRDefault="00174872">
      <w:pPr>
        <w:pStyle w:val="a3"/>
        <w:spacing w:before="66"/>
        <w:ind w:right="643"/>
      </w:pPr>
      <w:r>
        <w:lastRenderedPageBreak/>
        <w:t xml:space="preserve">жизнью окружающих и своей собственной, стараться не допускать истерик и </w:t>
      </w:r>
      <w:proofErr w:type="spellStart"/>
      <w:r>
        <w:t>паники</w:t>
      </w:r>
      <w:proofErr w:type="gramStart"/>
      <w:r>
        <w:t>;д</w:t>
      </w:r>
      <w:proofErr w:type="spellEnd"/>
      <w:proofErr w:type="gramEnd"/>
      <w:r>
        <w:t xml:space="preserve">) спрашивать разрешения на совершение любых действий, не падать духом и </w:t>
      </w:r>
      <w:proofErr w:type="spellStart"/>
      <w:r>
        <w:t>приналичииудобной</w:t>
      </w:r>
      <w:proofErr w:type="spellEnd"/>
      <w:r>
        <w:t xml:space="preserve"> </w:t>
      </w:r>
      <w:proofErr w:type="spellStart"/>
      <w:r>
        <w:t>ибезопасной</w:t>
      </w:r>
      <w:proofErr w:type="spellEnd"/>
      <w:r>
        <w:t xml:space="preserve"> возможности </w:t>
      </w:r>
      <w:proofErr w:type="spellStart"/>
      <w:r>
        <w:t>выйтиизздания</w:t>
      </w:r>
      <w:proofErr w:type="spellEnd"/>
      <w:r>
        <w:t>;</w:t>
      </w:r>
    </w:p>
    <w:p w:rsidR="00774C9E" w:rsidRDefault="00174872">
      <w:pPr>
        <w:pStyle w:val="a3"/>
        <w:spacing w:before="1"/>
      </w:pPr>
      <w:r>
        <w:t>е</w:t>
      </w:r>
      <w:proofErr w:type="gramStart"/>
      <w:r>
        <w:t>)п</w:t>
      </w:r>
      <w:proofErr w:type="gramEnd"/>
      <w:r>
        <w:t xml:space="preserve">ри </w:t>
      </w:r>
      <w:proofErr w:type="spellStart"/>
      <w:r>
        <w:t>ранениистаратьсянедвигаться,сокративтемсамымпотерюкрови</w:t>
      </w:r>
      <w:proofErr w:type="spellEnd"/>
      <w:r>
        <w:t>;</w:t>
      </w:r>
    </w:p>
    <w:p w:rsidR="00774C9E" w:rsidRDefault="00174872">
      <w:pPr>
        <w:pStyle w:val="a3"/>
        <w:ind w:right="610"/>
      </w:pPr>
      <w:r>
        <w:t xml:space="preserve">ж) постараться снять стресс любыми удобным способом, не вызывающим </w:t>
      </w:r>
      <w:proofErr w:type="spellStart"/>
      <w:r>
        <w:t>негативнойреакциитеррористов</w:t>
      </w:r>
      <w:proofErr w:type="spellEnd"/>
      <w:r>
        <w:t>.</w:t>
      </w:r>
    </w:p>
    <w:p w:rsidR="00774C9E" w:rsidRDefault="00174872">
      <w:pPr>
        <w:pStyle w:val="a4"/>
        <w:numPr>
          <w:ilvl w:val="0"/>
          <w:numId w:val="8"/>
        </w:numPr>
        <w:tabs>
          <w:tab w:val="left" w:pos="343"/>
        </w:tabs>
        <w:spacing w:before="4" w:line="274" w:lineRule="exact"/>
        <w:ind w:hanging="241"/>
        <w:rPr>
          <w:b/>
          <w:sz w:val="24"/>
        </w:rPr>
      </w:pPr>
      <w:proofErr w:type="spellStart"/>
      <w:r>
        <w:rPr>
          <w:b/>
          <w:sz w:val="24"/>
          <w:u w:val="thick"/>
        </w:rPr>
        <w:t>Действиязаложниковприосвобождении</w:t>
      </w:r>
      <w:proofErr w:type="spellEnd"/>
      <w:r>
        <w:rPr>
          <w:b/>
          <w:sz w:val="24"/>
          <w:u w:val="thick"/>
        </w:rPr>
        <w:t>:</w:t>
      </w:r>
    </w:p>
    <w:p w:rsidR="00774C9E" w:rsidRDefault="00174872">
      <w:pPr>
        <w:pStyle w:val="a3"/>
        <w:ind w:right="479"/>
      </w:pPr>
      <w:r>
        <w:t xml:space="preserve">а) при первых признаках газовой атаки приложить к носу и рту носовой платок </w:t>
      </w:r>
      <w:proofErr w:type="spellStart"/>
      <w:r>
        <w:t>илилюбую</w:t>
      </w:r>
      <w:proofErr w:type="spellEnd"/>
      <w:r>
        <w:t xml:space="preserve"> другую ткань или часть одежды, по возможности, смоченную водой, соком </w:t>
      </w:r>
      <w:proofErr w:type="spellStart"/>
      <w:r>
        <w:t>илидругойжидкостью</w:t>
      </w:r>
      <w:proofErr w:type="spellEnd"/>
      <w:r>
        <w:t>;</w:t>
      </w:r>
    </w:p>
    <w:p w:rsidR="00774C9E" w:rsidRDefault="00174872">
      <w:pPr>
        <w:pStyle w:val="a3"/>
        <w:ind w:right="504"/>
      </w:pPr>
      <w:r>
        <w:t xml:space="preserve">б) при штурме здания лечь на пол лицом вниз и, прикрыв голову руками, не </w:t>
      </w:r>
      <w:proofErr w:type="spellStart"/>
      <w:r>
        <w:t>двигаться</w:t>
      </w:r>
      <w:proofErr w:type="gramStart"/>
      <w:r>
        <w:t>;в</w:t>
      </w:r>
      <w:proofErr w:type="spellEnd"/>
      <w:proofErr w:type="gramEnd"/>
      <w:r>
        <w:t xml:space="preserve">)если </w:t>
      </w:r>
      <w:proofErr w:type="spellStart"/>
      <w:r>
        <w:t>естьвозможность</w:t>
      </w:r>
      <w:proofErr w:type="spellEnd"/>
      <w:r>
        <w:t xml:space="preserve">– </w:t>
      </w:r>
      <w:proofErr w:type="spellStart"/>
      <w:r>
        <w:t>держатьсяподальшеотпроемов</w:t>
      </w:r>
      <w:proofErr w:type="spellEnd"/>
      <w:r>
        <w:t xml:space="preserve"> </w:t>
      </w:r>
      <w:proofErr w:type="spellStart"/>
      <w:r>
        <w:t>дверейи</w:t>
      </w:r>
      <w:proofErr w:type="spellEnd"/>
      <w:r>
        <w:t xml:space="preserve"> окон;</w:t>
      </w:r>
    </w:p>
    <w:p w:rsidR="00774C9E" w:rsidRDefault="00174872">
      <w:pPr>
        <w:pStyle w:val="a3"/>
        <w:ind w:right="349"/>
      </w:pPr>
      <w:r>
        <w:t>г</w:t>
      </w:r>
      <w:proofErr w:type="gramStart"/>
      <w:r>
        <w:t>)</w:t>
      </w:r>
      <w:proofErr w:type="spellStart"/>
      <w:r>
        <w:t>н</w:t>
      </w:r>
      <w:proofErr w:type="gramEnd"/>
      <w:r>
        <w:t>ивкоемслучаенебежать</w:t>
      </w:r>
      <w:proofErr w:type="spellEnd"/>
      <w:r>
        <w:t xml:space="preserve"> навстречусотрудникамспецслужбилиотних,таккаконимогутпринятьзаложниказатеррориста.</w:t>
      </w:r>
    </w:p>
    <w:p w:rsidR="00774C9E" w:rsidRDefault="00174872">
      <w:pPr>
        <w:pStyle w:val="a4"/>
        <w:numPr>
          <w:ilvl w:val="0"/>
          <w:numId w:val="10"/>
        </w:numPr>
        <w:tabs>
          <w:tab w:val="left" w:pos="474"/>
        </w:tabs>
        <w:spacing w:before="3" w:line="274" w:lineRule="exact"/>
        <w:ind w:left="473" w:hanging="372"/>
        <w:rPr>
          <w:b/>
          <w:i/>
          <w:sz w:val="24"/>
        </w:rPr>
      </w:pPr>
      <w:r>
        <w:rPr>
          <w:b/>
          <w:i/>
          <w:sz w:val="24"/>
        </w:rPr>
        <w:t>Эвакуация</w:t>
      </w:r>
      <w:r w:rsidR="00654D38">
        <w:rPr>
          <w:b/>
          <w:i/>
          <w:sz w:val="24"/>
        </w:rPr>
        <w:t xml:space="preserve"> </w:t>
      </w:r>
      <w:r>
        <w:rPr>
          <w:b/>
          <w:i/>
          <w:sz w:val="24"/>
        </w:rPr>
        <w:t>пострадавших.</w:t>
      </w:r>
    </w:p>
    <w:p w:rsidR="00774C9E" w:rsidRDefault="00174872">
      <w:pPr>
        <w:pStyle w:val="a3"/>
        <w:ind w:right="143"/>
        <w:jc w:val="both"/>
      </w:pPr>
      <w:r>
        <w:t>Эвакуация учащихся и персонала, пострадавших при совершении террористического акта,</w:t>
      </w:r>
      <w:r w:rsidR="00654D38">
        <w:t xml:space="preserve"> </w:t>
      </w:r>
      <w:r>
        <w:t>осуществляется в поликлиники и больницы с вызовом автомобилей скорой помощи и, при</w:t>
      </w:r>
      <w:r w:rsidR="00654D38">
        <w:t xml:space="preserve"> </w:t>
      </w:r>
      <w:r>
        <w:t>необходимости,</w:t>
      </w:r>
      <w:r w:rsidR="00654D38">
        <w:t xml:space="preserve"> </w:t>
      </w:r>
      <w:proofErr w:type="spellStart"/>
      <w:r>
        <w:t>другимтранспортом</w:t>
      </w:r>
      <w:proofErr w:type="spellEnd"/>
      <w:r>
        <w:t>.</w:t>
      </w:r>
    </w:p>
    <w:p w:rsidR="00774C9E" w:rsidRDefault="00774C9E">
      <w:pPr>
        <w:pStyle w:val="a3"/>
        <w:ind w:left="0"/>
        <w:rPr>
          <w:sz w:val="26"/>
        </w:rPr>
      </w:pPr>
    </w:p>
    <w:p w:rsidR="00774C9E" w:rsidRDefault="00774C9E">
      <w:pPr>
        <w:pStyle w:val="a3"/>
        <w:spacing w:before="7"/>
        <w:ind w:left="0"/>
        <w:rPr>
          <w:sz w:val="22"/>
        </w:rPr>
      </w:pPr>
    </w:p>
    <w:p w:rsidR="00774C9E" w:rsidRDefault="00174872">
      <w:pPr>
        <w:pStyle w:val="a4"/>
        <w:numPr>
          <w:ilvl w:val="0"/>
          <w:numId w:val="10"/>
        </w:numPr>
        <w:tabs>
          <w:tab w:val="left" w:pos="381"/>
        </w:tabs>
        <w:spacing w:before="1"/>
        <w:ind w:left="380" w:hanging="279"/>
        <w:rPr>
          <w:b/>
          <w:i/>
          <w:sz w:val="24"/>
        </w:rPr>
      </w:pPr>
      <w:r>
        <w:rPr>
          <w:b/>
          <w:i/>
          <w:sz w:val="24"/>
        </w:rPr>
        <w:t>Телефоны</w:t>
      </w:r>
      <w:r w:rsidR="00654D38">
        <w:rPr>
          <w:b/>
          <w:i/>
          <w:sz w:val="24"/>
        </w:rPr>
        <w:t xml:space="preserve"> </w:t>
      </w:r>
      <w:r>
        <w:rPr>
          <w:b/>
          <w:i/>
          <w:sz w:val="24"/>
        </w:rPr>
        <w:t>экстренных</w:t>
      </w:r>
      <w:r w:rsidR="00654D38">
        <w:rPr>
          <w:b/>
          <w:i/>
          <w:sz w:val="24"/>
        </w:rPr>
        <w:t xml:space="preserve"> </w:t>
      </w:r>
      <w:r>
        <w:rPr>
          <w:b/>
          <w:i/>
          <w:sz w:val="24"/>
        </w:rPr>
        <w:t>служб</w:t>
      </w:r>
    </w:p>
    <w:p w:rsidR="00774C9E" w:rsidRDefault="00774C9E">
      <w:pPr>
        <w:pStyle w:val="a3"/>
        <w:ind w:left="0"/>
        <w:rPr>
          <w:b/>
          <w:i/>
          <w:sz w:val="26"/>
        </w:rPr>
      </w:pPr>
    </w:p>
    <w:p w:rsidR="00774C9E" w:rsidRDefault="00774C9E">
      <w:pPr>
        <w:pStyle w:val="a3"/>
        <w:ind w:left="0"/>
        <w:rPr>
          <w:b/>
          <w:i/>
          <w:sz w:val="26"/>
        </w:rPr>
      </w:pPr>
    </w:p>
    <w:p w:rsidR="00774C9E" w:rsidRDefault="00774C9E">
      <w:pPr>
        <w:pStyle w:val="a3"/>
        <w:spacing w:before="4"/>
        <w:ind w:left="0"/>
        <w:rPr>
          <w:b/>
          <w:i/>
          <w:sz w:val="20"/>
        </w:rPr>
      </w:pPr>
    </w:p>
    <w:p w:rsidR="00774C9E" w:rsidRDefault="00174872">
      <w:pPr>
        <w:pStyle w:val="a3"/>
        <w:ind w:right="482"/>
      </w:pPr>
      <w:r>
        <w:t>В случае обнаружения подозрительных предметов, возникновения террористической</w:t>
      </w:r>
      <w:r w:rsidR="00654D38">
        <w:t xml:space="preserve"> </w:t>
      </w:r>
      <w:r>
        <w:t>угрозы</w:t>
      </w:r>
      <w:r w:rsidR="00654D38">
        <w:t xml:space="preserve"> иных </w:t>
      </w:r>
      <w:r>
        <w:t>чрезвычайных</w:t>
      </w:r>
      <w:r w:rsidR="00654D38">
        <w:t xml:space="preserve"> </w:t>
      </w:r>
      <w:r>
        <w:t>ситуаций</w:t>
      </w:r>
      <w:r w:rsidR="00654D38">
        <w:t xml:space="preserve"> </w:t>
      </w:r>
      <w:r>
        <w:t>необходимо</w:t>
      </w:r>
      <w:r w:rsidR="00654D38">
        <w:t xml:space="preserve"> </w:t>
      </w:r>
      <w:r>
        <w:t>звонить</w:t>
      </w:r>
      <w:r w:rsidR="00654D38">
        <w:t xml:space="preserve"> </w:t>
      </w:r>
      <w:r>
        <w:t>по</w:t>
      </w:r>
      <w:r w:rsidR="00654D38">
        <w:t xml:space="preserve"> </w:t>
      </w:r>
      <w:r>
        <w:t>телефонам</w:t>
      </w:r>
      <w:r w:rsidR="00654D38">
        <w:t xml:space="preserve"> </w:t>
      </w:r>
      <w:r>
        <w:t>экстренных</w:t>
      </w:r>
      <w:r w:rsidR="00654D38">
        <w:t xml:space="preserve"> </w:t>
      </w:r>
      <w:r>
        <w:t>служб:</w:t>
      </w:r>
    </w:p>
    <w:p w:rsidR="00774C9E" w:rsidRDefault="00774C9E">
      <w:pPr>
        <w:pStyle w:val="a3"/>
        <w:ind w:left="0"/>
        <w:rPr>
          <w:sz w:val="26"/>
        </w:rPr>
      </w:pPr>
    </w:p>
    <w:p w:rsidR="00774C9E" w:rsidRDefault="00774C9E">
      <w:pPr>
        <w:pStyle w:val="a3"/>
        <w:ind w:left="0"/>
        <w:rPr>
          <w:sz w:val="26"/>
        </w:rPr>
      </w:pPr>
    </w:p>
    <w:p w:rsidR="00774C9E" w:rsidRPr="00335E59" w:rsidRDefault="00774C9E" w:rsidP="00335E59">
      <w:pPr>
        <w:pStyle w:val="a3"/>
        <w:spacing w:before="8"/>
        <w:ind w:left="0"/>
        <w:jc w:val="both"/>
        <w:rPr>
          <w:b/>
          <w:sz w:val="20"/>
        </w:rPr>
      </w:pPr>
    </w:p>
    <w:p w:rsidR="00774C9E" w:rsidRPr="00335E59" w:rsidRDefault="007A44C8" w:rsidP="00335E59">
      <w:pPr>
        <w:pStyle w:val="a3"/>
        <w:ind w:left="0"/>
        <w:jc w:val="both"/>
        <w:rPr>
          <w:b/>
          <w:sz w:val="26"/>
        </w:rPr>
      </w:pPr>
      <w:r w:rsidRPr="00335E59">
        <w:rPr>
          <w:b/>
        </w:rPr>
        <w:t>Д/Ч ОМВД по Левашинском</w:t>
      </w:r>
      <w:r w:rsidR="00654D38">
        <w:rPr>
          <w:b/>
        </w:rPr>
        <w:t>у</w:t>
      </w:r>
      <w:r w:rsidRPr="00335E59">
        <w:rPr>
          <w:b/>
        </w:rPr>
        <w:t xml:space="preserve"> району 89</w:t>
      </w:r>
      <w:r w:rsidR="00335E59" w:rsidRPr="00335E59">
        <w:rPr>
          <w:b/>
        </w:rPr>
        <w:t>99 418 90 48</w:t>
      </w:r>
    </w:p>
    <w:p w:rsidR="00774C9E" w:rsidRPr="00335E59" w:rsidRDefault="00774C9E" w:rsidP="00335E59">
      <w:pPr>
        <w:pStyle w:val="a3"/>
        <w:ind w:left="0"/>
        <w:jc w:val="both"/>
        <w:rPr>
          <w:b/>
          <w:sz w:val="26"/>
        </w:rPr>
      </w:pPr>
    </w:p>
    <w:p w:rsidR="00774C9E" w:rsidRPr="00335E59" w:rsidRDefault="00774C9E" w:rsidP="00335E59">
      <w:pPr>
        <w:pStyle w:val="a3"/>
        <w:spacing w:before="7"/>
        <w:ind w:left="0"/>
        <w:jc w:val="both"/>
        <w:rPr>
          <w:b/>
          <w:sz w:val="20"/>
        </w:rPr>
      </w:pPr>
    </w:p>
    <w:p w:rsidR="00774C9E" w:rsidRPr="00335E59" w:rsidRDefault="00774C9E" w:rsidP="00335E59">
      <w:pPr>
        <w:pStyle w:val="a3"/>
        <w:ind w:left="0"/>
        <w:jc w:val="both"/>
        <w:rPr>
          <w:b/>
          <w:sz w:val="26"/>
        </w:rPr>
      </w:pPr>
    </w:p>
    <w:p w:rsidR="00774C9E" w:rsidRPr="00335E59" w:rsidRDefault="00335E59" w:rsidP="00335E59">
      <w:pPr>
        <w:pStyle w:val="a3"/>
        <w:ind w:left="0"/>
        <w:jc w:val="both"/>
        <w:rPr>
          <w:b/>
          <w:sz w:val="22"/>
        </w:rPr>
      </w:pPr>
      <w:r w:rsidRPr="00335E59">
        <w:rPr>
          <w:b/>
          <w:sz w:val="22"/>
        </w:rPr>
        <w:t xml:space="preserve">Тревожный вызов  8967 408 41 52 </w:t>
      </w:r>
    </w:p>
    <w:p w:rsidR="00335E59" w:rsidRPr="00335E59" w:rsidRDefault="00335E59" w:rsidP="00335E59">
      <w:pPr>
        <w:pStyle w:val="a3"/>
        <w:ind w:left="0"/>
        <w:jc w:val="both"/>
        <w:rPr>
          <w:b/>
          <w:sz w:val="22"/>
        </w:rPr>
      </w:pPr>
    </w:p>
    <w:p w:rsidR="00335E59" w:rsidRPr="00335E59" w:rsidRDefault="00335E59" w:rsidP="00335E59">
      <w:pPr>
        <w:pStyle w:val="a3"/>
        <w:ind w:left="0"/>
        <w:jc w:val="both"/>
        <w:rPr>
          <w:b/>
          <w:sz w:val="22"/>
        </w:rPr>
      </w:pPr>
    </w:p>
    <w:p w:rsidR="00774C9E" w:rsidRPr="00335E59" w:rsidRDefault="00174872" w:rsidP="00335E59">
      <w:pPr>
        <w:pStyle w:val="a3"/>
        <w:spacing w:before="1"/>
        <w:jc w:val="both"/>
        <w:rPr>
          <w:b/>
        </w:rPr>
      </w:pPr>
      <w:r w:rsidRPr="00335E59">
        <w:rPr>
          <w:b/>
        </w:rPr>
        <w:t>Единый</w:t>
      </w:r>
      <w:r w:rsidR="00654D38">
        <w:rPr>
          <w:b/>
        </w:rPr>
        <w:t xml:space="preserve"> </w:t>
      </w:r>
      <w:r w:rsidRPr="00335E59">
        <w:rPr>
          <w:b/>
        </w:rPr>
        <w:t>телефон вызова</w:t>
      </w:r>
      <w:r w:rsidR="00654D38">
        <w:rPr>
          <w:b/>
        </w:rPr>
        <w:t xml:space="preserve"> </w:t>
      </w:r>
      <w:r w:rsidRPr="00335E59">
        <w:rPr>
          <w:b/>
        </w:rPr>
        <w:t>экстренных служб, 112.</w:t>
      </w:r>
    </w:p>
    <w:p w:rsidR="00335E59" w:rsidRPr="00335E59" w:rsidRDefault="00335E59" w:rsidP="00335E59">
      <w:pPr>
        <w:pStyle w:val="a3"/>
        <w:spacing w:before="1"/>
        <w:jc w:val="both"/>
        <w:rPr>
          <w:b/>
        </w:rPr>
      </w:pPr>
    </w:p>
    <w:p w:rsidR="00335E59" w:rsidRPr="00335E59" w:rsidRDefault="00335E59" w:rsidP="00335E59">
      <w:pPr>
        <w:pStyle w:val="a3"/>
        <w:spacing w:before="1"/>
        <w:jc w:val="both"/>
        <w:rPr>
          <w:b/>
        </w:rPr>
      </w:pPr>
      <w:r w:rsidRPr="00335E59">
        <w:rPr>
          <w:b/>
        </w:rPr>
        <w:t xml:space="preserve">УУП ОМВД России по Левашинскому району 8988 646 49 31 </w:t>
      </w:r>
    </w:p>
    <w:p w:rsidR="00774C9E" w:rsidRPr="00335E59" w:rsidRDefault="00774C9E" w:rsidP="00335E59">
      <w:pPr>
        <w:pStyle w:val="a3"/>
        <w:ind w:left="0"/>
        <w:jc w:val="both"/>
        <w:rPr>
          <w:b/>
          <w:sz w:val="26"/>
        </w:rPr>
      </w:pPr>
    </w:p>
    <w:p w:rsidR="00774C9E" w:rsidRPr="00335E59" w:rsidRDefault="00774C9E" w:rsidP="00335E59">
      <w:pPr>
        <w:pStyle w:val="a3"/>
        <w:ind w:left="0"/>
        <w:jc w:val="both"/>
        <w:rPr>
          <w:b/>
          <w:sz w:val="26"/>
        </w:rPr>
      </w:pPr>
    </w:p>
    <w:p w:rsidR="00774C9E" w:rsidRDefault="00774C9E">
      <w:pPr>
        <w:pStyle w:val="a3"/>
        <w:ind w:left="0"/>
        <w:rPr>
          <w:b/>
          <w:sz w:val="21"/>
        </w:rPr>
      </w:pPr>
    </w:p>
    <w:p w:rsidR="00774C9E" w:rsidRDefault="00774C9E">
      <w:pPr>
        <w:pStyle w:val="a3"/>
        <w:ind w:left="0"/>
        <w:rPr>
          <w:b/>
          <w:sz w:val="26"/>
        </w:rPr>
      </w:pPr>
    </w:p>
    <w:p w:rsidR="00774C9E" w:rsidRDefault="00774C9E">
      <w:pPr>
        <w:pStyle w:val="a3"/>
        <w:ind w:left="0"/>
        <w:rPr>
          <w:b/>
          <w:sz w:val="26"/>
        </w:rPr>
      </w:pPr>
    </w:p>
    <w:p w:rsidR="00774C9E" w:rsidRDefault="00774C9E">
      <w:pPr>
        <w:pStyle w:val="a3"/>
        <w:ind w:left="0"/>
        <w:rPr>
          <w:b/>
          <w:sz w:val="26"/>
        </w:rPr>
      </w:pPr>
    </w:p>
    <w:p w:rsidR="00774C9E" w:rsidRDefault="00774C9E">
      <w:pPr>
        <w:pStyle w:val="a3"/>
        <w:ind w:left="0"/>
        <w:rPr>
          <w:b/>
          <w:sz w:val="26"/>
        </w:rPr>
      </w:pPr>
    </w:p>
    <w:p w:rsidR="00774C9E" w:rsidRDefault="00774C9E">
      <w:pPr>
        <w:pStyle w:val="a3"/>
        <w:ind w:left="0"/>
        <w:rPr>
          <w:b/>
          <w:sz w:val="26"/>
        </w:rPr>
      </w:pPr>
    </w:p>
    <w:p w:rsidR="00774C9E" w:rsidRDefault="00774C9E">
      <w:pPr>
        <w:pStyle w:val="a3"/>
        <w:ind w:left="0"/>
        <w:rPr>
          <w:b/>
          <w:sz w:val="26"/>
        </w:rPr>
      </w:pPr>
    </w:p>
    <w:p w:rsidR="00774C9E" w:rsidRDefault="00774C9E">
      <w:pPr>
        <w:pStyle w:val="a3"/>
        <w:ind w:left="0"/>
        <w:rPr>
          <w:b/>
          <w:sz w:val="26"/>
        </w:rPr>
      </w:pPr>
    </w:p>
    <w:p w:rsidR="00774C9E" w:rsidRDefault="00774C9E">
      <w:pPr>
        <w:pStyle w:val="a3"/>
        <w:ind w:left="0"/>
        <w:rPr>
          <w:b/>
          <w:sz w:val="26"/>
        </w:rPr>
      </w:pPr>
    </w:p>
    <w:p w:rsidR="00774C9E" w:rsidRDefault="00774C9E" w:rsidP="007A44C8">
      <w:pPr>
        <w:pStyle w:val="a4"/>
        <w:tabs>
          <w:tab w:val="left" w:pos="242"/>
        </w:tabs>
        <w:ind w:right="598"/>
        <w:rPr>
          <w:sz w:val="24"/>
        </w:rPr>
      </w:pPr>
    </w:p>
    <w:sectPr w:rsidR="00774C9E" w:rsidSect="00486CC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2E52"/>
    <w:multiLevelType w:val="hybridMultilevel"/>
    <w:tmpl w:val="60EEE244"/>
    <w:lvl w:ilvl="0" w:tplc="CD1AD40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CF590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4BF2FFF0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5BB6CF9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7746573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005AEA0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7368C3BE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0C5EF28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AAE0F650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2402279E"/>
    <w:multiLevelType w:val="hybridMultilevel"/>
    <w:tmpl w:val="0B0287F8"/>
    <w:lvl w:ilvl="0" w:tplc="C548D0D8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5001B6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0768909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BEAF662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56C0832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DEC4AC8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6E24EE68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BB0C3B1C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239A4900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2">
    <w:nsid w:val="340261EE"/>
    <w:multiLevelType w:val="hybridMultilevel"/>
    <w:tmpl w:val="837A3D9A"/>
    <w:lvl w:ilvl="0" w:tplc="AC7C9F82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w w:val="100"/>
        <w:u w:val="thick" w:color="000000"/>
        <w:lang w:val="ru-RU" w:eastAsia="en-US" w:bidi="ar-SA"/>
      </w:rPr>
    </w:lvl>
    <w:lvl w:ilvl="1" w:tplc="B61CF96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0B96BDC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1A7679D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55447C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70C8055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A4C4865E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C1EC72C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72AA801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3">
    <w:nsid w:val="49120105"/>
    <w:multiLevelType w:val="hybridMultilevel"/>
    <w:tmpl w:val="9CAE6BF2"/>
    <w:lvl w:ilvl="0" w:tplc="82AC9EA8">
      <w:start w:val="3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909D3A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61CC4CCE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D766F83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0F408F98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4238F454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F4B69358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41A85DFE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33B03512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4">
    <w:nsid w:val="53633720"/>
    <w:multiLevelType w:val="hybridMultilevel"/>
    <w:tmpl w:val="EA00A4C8"/>
    <w:lvl w:ilvl="0" w:tplc="FFAE4634"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F268CC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C0E0D83E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84540DC2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31E0BE8E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0532BDEE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F418EB70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A6126DE2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F6FA796A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5">
    <w:nsid w:val="5F520A84"/>
    <w:multiLevelType w:val="hybridMultilevel"/>
    <w:tmpl w:val="249A82CE"/>
    <w:lvl w:ilvl="0" w:tplc="884EB90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0AFFE8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017431E4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525AC136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C3367C74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DC0E9F4A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513A81A4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0AA6C774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64C0B42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6">
    <w:nsid w:val="60B964CF"/>
    <w:multiLevelType w:val="hybridMultilevel"/>
    <w:tmpl w:val="61A0AFC2"/>
    <w:lvl w:ilvl="0" w:tplc="17C8C7B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CDA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1736F6E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C22A768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97808FE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30709C06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2EEC6028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69BA768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BD6A1BFA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7">
    <w:nsid w:val="6C7A5920"/>
    <w:multiLevelType w:val="hybridMultilevel"/>
    <w:tmpl w:val="D2BCECFC"/>
    <w:lvl w:ilvl="0" w:tplc="112631C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0627C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1866D7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F6A23F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A785D3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9BAD5B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746FF4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056E17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D0CEB7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8">
    <w:nsid w:val="71BE4A41"/>
    <w:multiLevelType w:val="multilevel"/>
    <w:tmpl w:val="073AB2AA"/>
    <w:lvl w:ilvl="0">
      <w:start w:val="2"/>
      <w:numFmt w:val="upperRoman"/>
      <w:lvlText w:val="%1."/>
      <w:lvlJc w:val="left"/>
      <w:pPr>
        <w:ind w:left="408" w:hanging="30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420"/>
      </w:pPr>
      <w:rPr>
        <w:rFonts w:hint="default"/>
        <w:lang w:val="ru-RU" w:eastAsia="en-US" w:bidi="ar-SA"/>
      </w:rPr>
    </w:lvl>
  </w:abstractNum>
  <w:abstractNum w:abstractNumId="9">
    <w:nsid w:val="740778AC"/>
    <w:multiLevelType w:val="hybridMultilevel"/>
    <w:tmpl w:val="6FE41924"/>
    <w:lvl w:ilvl="0" w:tplc="B88C87F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EC0B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535ED36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553C4C2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BC8151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EFA844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310C11B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E13E9FB2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FC6E93E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0">
    <w:nsid w:val="747E65BB"/>
    <w:multiLevelType w:val="hybridMultilevel"/>
    <w:tmpl w:val="01F0AC2E"/>
    <w:lvl w:ilvl="0" w:tplc="0FEE5EB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4EF096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4FFCDEB8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B1C07F04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1B8635D6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AE384170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B19A0E1A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37BEBFAA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75BE6EFA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11">
    <w:nsid w:val="76492FE2"/>
    <w:multiLevelType w:val="hybridMultilevel"/>
    <w:tmpl w:val="575E22FE"/>
    <w:lvl w:ilvl="0" w:tplc="EFBE099E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BA8B1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C385AF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6E62374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5F4648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5532C05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567437A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40AAD4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B324F99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2">
    <w:nsid w:val="7BD44C97"/>
    <w:multiLevelType w:val="hybridMultilevel"/>
    <w:tmpl w:val="FCF8555E"/>
    <w:lvl w:ilvl="0" w:tplc="7F1E1528">
      <w:start w:val="3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D0B80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9AE0B4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3CF26078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62EA1618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DDF814B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D706C2D2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922C402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3E90748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4C9E"/>
    <w:rsid w:val="00174872"/>
    <w:rsid w:val="002304B5"/>
    <w:rsid w:val="002771D8"/>
    <w:rsid w:val="00335E59"/>
    <w:rsid w:val="00486CCA"/>
    <w:rsid w:val="00654D38"/>
    <w:rsid w:val="00774C9E"/>
    <w:rsid w:val="007A44C8"/>
    <w:rsid w:val="00D0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6CC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86CCA"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CCA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86CCA"/>
    <w:pPr>
      <w:ind w:left="102"/>
    </w:pPr>
  </w:style>
  <w:style w:type="paragraph" w:customStyle="1" w:styleId="TableParagraph">
    <w:name w:val="Table Paragraph"/>
    <w:basedOn w:val="a"/>
    <w:uiPriority w:val="1"/>
    <w:qFormat/>
    <w:rsid w:val="00486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4059-0FD9-47E1-AADD-9427F0C7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wsm-122-03</dc:creator>
  <cp:lastModifiedBy>Абдулазиз</cp:lastModifiedBy>
  <cp:revision>2</cp:revision>
  <dcterms:created xsi:type="dcterms:W3CDTF">2024-03-11T06:04:00Z</dcterms:created>
  <dcterms:modified xsi:type="dcterms:W3CDTF">2024-03-11T06:04:00Z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</Properties>
</file>